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1B994" w14:textId="51E2B5AE" w:rsidR="00224C5B" w:rsidRDefault="00224C5B" w:rsidP="008A285F">
      <w:pPr>
        <w:pStyle w:val="Default"/>
        <w:rPr>
          <w:rFonts w:asciiTheme="minorHAnsi" w:hAnsiTheme="minorHAnsi" w:cstheme="minorHAnsi"/>
          <w:b/>
          <w:bCs/>
          <w:color w:val="auto"/>
        </w:rPr>
      </w:pPr>
      <w:r>
        <w:rPr>
          <w:rFonts w:asciiTheme="minorHAnsi" w:hAnsiTheme="minorHAnsi" w:cstheme="minorHAnsi"/>
          <w:b/>
          <w:bCs/>
          <w:color w:val="auto"/>
        </w:rPr>
        <w:t>Present:</w:t>
      </w:r>
      <w:r>
        <w:rPr>
          <w:rFonts w:asciiTheme="minorHAnsi" w:hAnsiTheme="minorHAnsi" w:cstheme="minorHAnsi"/>
          <w:b/>
          <w:bCs/>
          <w:color w:val="auto"/>
        </w:rPr>
        <w:tab/>
        <w:t>Cllrs S Francis</w:t>
      </w:r>
      <w:r w:rsidR="00FE5C7C">
        <w:rPr>
          <w:rFonts w:asciiTheme="minorHAnsi" w:hAnsiTheme="minorHAnsi" w:cstheme="minorHAnsi"/>
          <w:b/>
          <w:bCs/>
          <w:color w:val="auto"/>
        </w:rPr>
        <w:t xml:space="preserve">, J Richmond </w:t>
      </w:r>
      <w:r>
        <w:rPr>
          <w:rFonts w:asciiTheme="minorHAnsi" w:hAnsiTheme="minorHAnsi" w:cstheme="minorHAnsi"/>
          <w:b/>
          <w:bCs/>
          <w:color w:val="auto"/>
        </w:rPr>
        <w:t xml:space="preserve"> &amp; B </w:t>
      </w:r>
      <w:r w:rsidR="00FE5C7C">
        <w:rPr>
          <w:rFonts w:asciiTheme="minorHAnsi" w:hAnsiTheme="minorHAnsi" w:cstheme="minorHAnsi"/>
          <w:b/>
          <w:bCs/>
          <w:color w:val="auto"/>
        </w:rPr>
        <w:t>Freshwater</w:t>
      </w:r>
    </w:p>
    <w:p w14:paraId="35EBAB45" w14:textId="77777777" w:rsidR="00224C5B" w:rsidRDefault="00224C5B" w:rsidP="008A285F">
      <w:pPr>
        <w:pStyle w:val="Default"/>
        <w:rPr>
          <w:rFonts w:asciiTheme="minorHAnsi" w:hAnsiTheme="minorHAnsi" w:cstheme="minorHAnsi"/>
          <w:b/>
          <w:bCs/>
          <w:color w:val="auto"/>
        </w:rPr>
      </w:pPr>
    </w:p>
    <w:p w14:paraId="6C97B136" w14:textId="28F7F364" w:rsidR="008A285F" w:rsidRDefault="00224C5B" w:rsidP="008A285F">
      <w:pPr>
        <w:pStyle w:val="Default"/>
        <w:rPr>
          <w:rFonts w:asciiTheme="minorHAnsi" w:hAnsiTheme="minorHAnsi" w:cstheme="minorHAnsi"/>
          <w:b/>
          <w:bCs/>
          <w:color w:val="auto"/>
        </w:rPr>
      </w:pPr>
      <w:r>
        <w:rPr>
          <w:rFonts w:asciiTheme="minorHAnsi" w:hAnsiTheme="minorHAnsi" w:cstheme="minorHAnsi"/>
          <w:b/>
          <w:bCs/>
          <w:color w:val="auto"/>
        </w:rPr>
        <w:t>Clerk:</w:t>
      </w:r>
      <w:r>
        <w:rPr>
          <w:rFonts w:asciiTheme="minorHAnsi" w:hAnsiTheme="minorHAnsi" w:cstheme="minorHAnsi"/>
          <w:b/>
          <w:bCs/>
          <w:color w:val="auto"/>
        </w:rPr>
        <w:tab/>
      </w:r>
      <w:r>
        <w:rPr>
          <w:rFonts w:asciiTheme="minorHAnsi" w:hAnsiTheme="minorHAnsi" w:cstheme="minorHAnsi"/>
          <w:b/>
          <w:bCs/>
          <w:color w:val="auto"/>
        </w:rPr>
        <w:tab/>
      </w:r>
      <w:r w:rsidR="006C4888">
        <w:rPr>
          <w:rFonts w:asciiTheme="minorHAnsi" w:hAnsiTheme="minorHAnsi" w:cstheme="minorHAnsi"/>
          <w:b/>
          <w:bCs/>
          <w:color w:val="auto"/>
        </w:rPr>
        <w:t>Kim Carpenter</w:t>
      </w:r>
    </w:p>
    <w:p w14:paraId="2B2953ED" w14:textId="77777777" w:rsidR="00C0559C" w:rsidRDefault="00C0559C" w:rsidP="008A285F">
      <w:pPr>
        <w:pStyle w:val="Default"/>
        <w:rPr>
          <w:rFonts w:asciiTheme="minorHAnsi" w:hAnsiTheme="minorHAnsi" w:cstheme="minorHAnsi"/>
          <w:b/>
          <w:bCs/>
          <w:color w:val="auto"/>
        </w:rPr>
      </w:pPr>
    </w:p>
    <w:p w14:paraId="7B6F46AF" w14:textId="77777777" w:rsidR="00C0559C" w:rsidRDefault="00C0559C" w:rsidP="008A285F">
      <w:pPr>
        <w:pStyle w:val="Default"/>
        <w:rPr>
          <w:rFonts w:asciiTheme="minorHAnsi" w:hAnsiTheme="minorHAnsi" w:cstheme="minorHAnsi"/>
          <w:b/>
          <w:bCs/>
          <w:color w:val="auto"/>
        </w:rPr>
      </w:pPr>
    </w:p>
    <w:p w14:paraId="12765829" w14:textId="2723F197" w:rsidR="005F643B" w:rsidRDefault="005F643B" w:rsidP="008A285F">
      <w:pPr>
        <w:pStyle w:val="Default"/>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569"/>
        <w:gridCol w:w="7790"/>
        <w:gridCol w:w="1377"/>
      </w:tblGrid>
      <w:tr w:rsidR="00224C5B" w14:paraId="626F4427" w14:textId="30DA83E6" w:rsidTr="000350E6">
        <w:tc>
          <w:tcPr>
            <w:tcW w:w="569" w:type="dxa"/>
            <w:shd w:val="clear" w:color="auto" w:fill="D6E3BC" w:themeFill="accent3" w:themeFillTint="66"/>
          </w:tcPr>
          <w:p w14:paraId="174B46C7" w14:textId="39C1813D" w:rsidR="00224C5B" w:rsidRPr="00447C3C" w:rsidRDefault="00224C5B" w:rsidP="008C0E35">
            <w:pPr>
              <w:jc w:val="center"/>
              <w:rPr>
                <w:rFonts w:asciiTheme="minorHAnsi" w:hAnsiTheme="minorHAnsi" w:cstheme="minorHAnsi"/>
                <w:b/>
                <w:bCs/>
                <w:iCs/>
              </w:rPr>
            </w:pPr>
          </w:p>
        </w:tc>
        <w:tc>
          <w:tcPr>
            <w:tcW w:w="7790" w:type="dxa"/>
            <w:shd w:val="clear" w:color="auto" w:fill="D6E3BC" w:themeFill="accent3" w:themeFillTint="66"/>
          </w:tcPr>
          <w:p w14:paraId="760D204D" w14:textId="77777777" w:rsidR="00224C5B" w:rsidRDefault="00224C5B" w:rsidP="00224C5B">
            <w:pPr>
              <w:rPr>
                <w:rFonts w:asciiTheme="minorHAnsi" w:hAnsiTheme="minorHAnsi" w:cstheme="minorHAnsi"/>
                <w:b/>
                <w:bCs/>
                <w:iCs/>
                <w:u w:val="single"/>
              </w:rPr>
            </w:pPr>
            <w:r>
              <w:rPr>
                <w:rFonts w:asciiTheme="minorHAnsi" w:hAnsiTheme="minorHAnsi" w:cstheme="minorHAnsi"/>
                <w:b/>
                <w:bCs/>
                <w:iCs/>
                <w:u w:val="single"/>
              </w:rPr>
              <w:t>MINUTES</w:t>
            </w:r>
          </w:p>
          <w:p w14:paraId="5F0BCAC8" w14:textId="579A3F9A" w:rsidR="00224C5B" w:rsidRPr="00447C3C" w:rsidRDefault="00224C5B" w:rsidP="00224C5B">
            <w:pPr>
              <w:rPr>
                <w:rFonts w:asciiTheme="minorHAnsi" w:hAnsiTheme="minorHAnsi" w:cstheme="minorHAnsi"/>
                <w:b/>
                <w:bCs/>
                <w:iCs/>
                <w:u w:val="single"/>
              </w:rPr>
            </w:pPr>
          </w:p>
        </w:tc>
        <w:tc>
          <w:tcPr>
            <w:tcW w:w="1377" w:type="dxa"/>
            <w:shd w:val="clear" w:color="auto" w:fill="D6E3BC" w:themeFill="accent3" w:themeFillTint="66"/>
          </w:tcPr>
          <w:p w14:paraId="4A02D97C" w14:textId="634C8EF4" w:rsidR="00224C5B" w:rsidRDefault="00224C5B" w:rsidP="00647258">
            <w:pPr>
              <w:rPr>
                <w:rFonts w:asciiTheme="minorHAnsi" w:hAnsiTheme="minorHAnsi" w:cstheme="minorHAnsi"/>
                <w:b/>
                <w:bCs/>
                <w:iCs/>
                <w:u w:val="single"/>
              </w:rPr>
            </w:pPr>
            <w:r>
              <w:rPr>
                <w:rFonts w:asciiTheme="minorHAnsi" w:hAnsiTheme="minorHAnsi" w:cstheme="minorHAnsi"/>
                <w:b/>
                <w:bCs/>
                <w:iCs/>
                <w:u w:val="single"/>
              </w:rPr>
              <w:t>ACTION</w:t>
            </w:r>
          </w:p>
        </w:tc>
      </w:tr>
      <w:tr w:rsidR="00224C5B" w14:paraId="5BED1780" w14:textId="6A5E3619" w:rsidTr="00224C5B">
        <w:tc>
          <w:tcPr>
            <w:tcW w:w="569" w:type="dxa"/>
          </w:tcPr>
          <w:p w14:paraId="619682C7" w14:textId="296246C0" w:rsidR="00224C5B" w:rsidRPr="00447C3C" w:rsidRDefault="00224C5B" w:rsidP="008C0E35">
            <w:pPr>
              <w:jc w:val="center"/>
              <w:rPr>
                <w:rFonts w:asciiTheme="minorHAnsi" w:hAnsiTheme="minorHAnsi" w:cstheme="minorHAnsi"/>
                <w:b/>
                <w:bCs/>
                <w:iCs/>
              </w:rPr>
            </w:pPr>
            <w:r w:rsidRPr="00447C3C">
              <w:rPr>
                <w:rFonts w:asciiTheme="minorHAnsi" w:hAnsiTheme="minorHAnsi" w:cstheme="minorHAnsi"/>
                <w:b/>
                <w:bCs/>
                <w:iCs/>
              </w:rPr>
              <w:t>1</w:t>
            </w:r>
          </w:p>
        </w:tc>
        <w:tc>
          <w:tcPr>
            <w:tcW w:w="7790" w:type="dxa"/>
          </w:tcPr>
          <w:p w14:paraId="4B8FAB14" w14:textId="77777777" w:rsidR="00224C5B" w:rsidRDefault="00224C5B" w:rsidP="00C76470">
            <w:pPr>
              <w:rPr>
                <w:rFonts w:asciiTheme="minorHAnsi" w:hAnsiTheme="minorHAnsi" w:cstheme="minorHAnsi"/>
                <w:b/>
                <w:bCs/>
                <w:iCs/>
              </w:rPr>
            </w:pPr>
            <w:r>
              <w:rPr>
                <w:rFonts w:asciiTheme="minorHAnsi" w:hAnsiTheme="minorHAnsi" w:cstheme="minorHAnsi"/>
                <w:b/>
                <w:bCs/>
                <w:iCs/>
              </w:rPr>
              <w:t>Apologies</w:t>
            </w:r>
          </w:p>
          <w:p w14:paraId="33730ECF" w14:textId="0A460494" w:rsidR="00224C5B" w:rsidRDefault="00224C5B" w:rsidP="00C76470">
            <w:pPr>
              <w:rPr>
                <w:rFonts w:asciiTheme="minorHAnsi" w:hAnsiTheme="minorHAnsi" w:cstheme="minorHAnsi"/>
                <w:iCs/>
              </w:rPr>
            </w:pPr>
            <w:r>
              <w:rPr>
                <w:rFonts w:asciiTheme="minorHAnsi" w:hAnsiTheme="minorHAnsi" w:cstheme="minorHAnsi"/>
                <w:iCs/>
              </w:rPr>
              <w:t xml:space="preserve">Apologies for absence were received from Cllr </w:t>
            </w:r>
            <w:r w:rsidR="00FE5C7C">
              <w:rPr>
                <w:rFonts w:asciiTheme="minorHAnsi" w:hAnsiTheme="minorHAnsi" w:cstheme="minorHAnsi"/>
                <w:iCs/>
              </w:rPr>
              <w:t>A Grant &amp; S Yeates</w:t>
            </w:r>
          </w:p>
          <w:p w14:paraId="0D56F476" w14:textId="4EDA9AD7" w:rsidR="00224C5B" w:rsidRPr="00EB2615" w:rsidRDefault="00224C5B" w:rsidP="00C76470">
            <w:pPr>
              <w:rPr>
                <w:rFonts w:asciiTheme="minorHAnsi" w:hAnsiTheme="minorHAnsi" w:cstheme="minorHAnsi"/>
                <w:iCs/>
              </w:rPr>
            </w:pPr>
          </w:p>
        </w:tc>
        <w:tc>
          <w:tcPr>
            <w:tcW w:w="1377" w:type="dxa"/>
          </w:tcPr>
          <w:p w14:paraId="3B4E44EF" w14:textId="77777777" w:rsidR="00224C5B" w:rsidRDefault="00224C5B" w:rsidP="00C76470">
            <w:pPr>
              <w:rPr>
                <w:rFonts w:asciiTheme="minorHAnsi" w:hAnsiTheme="minorHAnsi" w:cstheme="minorHAnsi"/>
                <w:b/>
                <w:bCs/>
                <w:iCs/>
              </w:rPr>
            </w:pPr>
          </w:p>
        </w:tc>
      </w:tr>
      <w:tr w:rsidR="00224C5B" w14:paraId="2F448C0B" w14:textId="44B75539" w:rsidTr="00224C5B">
        <w:tc>
          <w:tcPr>
            <w:tcW w:w="569" w:type="dxa"/>
          </w:tcPr>
          <w:p w14:paraId="31AB7207" w14:textId="3A410F03" w:rsidR="00224C5B" w:rsidRPr="00447C3C" w:rsidRDefault="00224C5B" w:rsidP="008C0E35">
            <w:pPr>
              <w:jc w:val="center"/>
              <w:rPr>
                <w:rFonts w:asciiTheme="minorHAnsi" w:hAnsiTheme="minorHAnsi" w:cstheme="minorHAnsi"/>
                <w:b/>
                <w:bCs/>
                <w:iCs/>
              </w:rPr>
            </w:pPr>
            <w:r w:rsidRPr="00447C3C">
              <w:rPr>
                <w:rFonts w:asciiTheme="minorHAnsi" w:hAnsiTheme="minorHAnsi" w:cstheme="minorHAnsi"/>
                <w:b/>
                <w:bCs/>
                <w:iCs/>
              </w:rPr>
              <w:t>2</w:t>
            </w:r>
          </w:p>
        </w:tc>
        <w:tc>
          <w:tcPr>
            <w:tcW w:w="7790" w:type="dxa"/>
          </w:tcPr>
          <w:p w14:paraId="2B0AA6C6" w14:textId="793A562D" w:rsidR="00224C5B" w:rsidRDefault="00224C5B" w:rsidP="00647258">
            <w:pPr>
              <w:rPr>
                <w:rFonts w:asciiTheme="minorHAnsi" w:hAnsiTheme="minorHAnsi" w:cstheme="minorHAnsi"/>
                <w:b/>
                <w:bCs/>
                <w:iCs/>
              </w:rPr>
            </w:pPr>
            <w:r>
              <w:rPr>
                <w:rFonts w:asciiTheme="minorHAnsi" w:hAnsiTheme="minorHAnsi" w:cstheme="minorHAnsi"/>
                <w:b/>
                <w:bCs/>
                <w:iCs/>
              </w:rPr>
              <w:t>Declaration of Interest</w:t>
            </w:r>
          </w:p>
          <w:p w14:paraId="7090B3C6" w14:textId="7A70D48A" w:rsidR="00224C5B" w:rsidRDefault="00224C5B" w:rsidP="00647258">
            <w:pPr>
              <w:rPr>
                <w:rFonts w:asciiTheme="minorHAnsi" w:hAnsiTheme="minorHAnsi" w:cstheme="minorHAnsi"/>
                <w:iCs/>
              </w:rPr>
            </w:pPr>
            <w:r>
              <w:rPr>
                <w:rFonts w:asciiTheme="minorHAnsi" w:hAnsiTheme="minorHAnsi" w:cstheme="minorHAnsi"/>
                <w:iCs/>
              </w:rPr>
              <w:t>No declarations of interest were received from Councillors about any item on the agenda.</w:t>
            </w:r>
          </w:p>
          <w:p w14:paraId="1C8ED9C1" w14:textId="18B4F110" w:rsidR="00224C5B" w:rsidRPr="00EB2615" w:rsidRDefault="00224C5B" w:rsidP="00647258">
            <w:pPr>
              <w:rPr>
                <w:rFonts w:asciiTheme="minorHAnsi" w:hAnsiTheme="minorHAnsi" w:cstheme="minorHAnsi"/>
                <w:iCs/>
              </w:rPr>
            </w:pPr>
          </w:p>
        </w:tc>
        <w:tc>
          <w:tcPr>
            <w:tcW w:w="1377" w:type="dxa"/>
          </w:tcPr>
          <w:p w14:paraId="484D41B9" w14:textId="77777777" w:rsidR="00224C5B" w:rsidRDefault="00224C5B" w:rsidP="00647258">
            <w:pPr>
              <w:rPr>
                <w:rFonts w:asciiTheme="minorHAnsi" w:hAnsiTheme="minorHAnsi" w:cstheme="minorHAnsi"/>
                <w:b/>
                <w:bCs/>
                <w:iCs/>
              </w:rPr>
            </w:pPr>
          </w:p>
        </w:tc>
      </w:tr>
      <w:tr w:rsidR="00224C5B" w14:paraId="632D5136" w14:textId="56DF4420" w:rsidTr="00224C5B">
        <w:tc>
          <w:tcPr>
            <w:tcW w:w="569" w:type="dxa"/>
          </w:tcPr>
          <w:p w14:paraId="73BD4E0C" w14:textId="6CE9C911" w:rsidR="00224C5B" w:rsidRPr="00447C3C" w:rsidRDefault="00224C5B" w:rsidP="008C0E35">
            <w:pPr>
              <w:jc w:val="center"/>
              <w:rPr>
                <w:rFonts w:asciiTheme="minorHAnsi" w:hAnsiTheme="minorHAnsi" w:cstheme="minorHAnsi"/>
                <w:b/>
                <w:bCs/>
                <w:iCs/>
              </w:rPr>
            </w:pPr>
            <w:r w:rsidRPr="00447C3C">
              <w:rPr>
                <w:rFonts w:asciiTheme="minorHAnsi" w:hAnsiTheme="minorHAnsi" w:cstheme="minorHAnsi"/>
                <w:b/>
                <w:bCs/>
                <w:iCs/>
              </w:rPr>
              <w:t>3</w:t>
            </w:r>
          </w:p>
        </w:tc>
        <w:tc>
          <w:tcPr>
            <w:tcW w:w="7790" w:type="dxa"/>
          </w:tcPr>
          <w:p w14:paraId="3B969811" w14:textId="7A4D9F46" w:rsidR="00224C5B" w:rsidRDefault="00224C5B" w:rsidP="00647258">
            <w:pPr>
              <w:rPr>
                <w:rFonts w:asciiTheme="minorHAnsi" w:hAnsiTheme="minorHAnsi" w:cstheme="minorHAnsi"/>
                <w:b/>
                <w:bCs/>
                <w:iCs/>
              </w:rPr>
            </w:pPr>
            <w:r>
              <w:rPr>
                <w:rFonts w:asciiTheme="minorHAnsi" w:hAnsiTheme="minorHAnsi" w:cstheme="minorHAnsi"/>
                <w:b/>
                <w:bCs/>
                <w:iCs/>
              </w:rPr>
              <w:t>Minutes of the last meeting</w:t>
            </w:r>
          </w:p>
          <w:p w14:paraId="3A00701D" w14:textId="77777777" w:rsidR="00224C5B" w:rsidRDefault="000350E6" w:rsidP="00FE5C7C">
            <w:pPr>
              <w:rPr>
                <w:rFonts w:asciiTheme="minorHAnsi" w:hAnsiTheme="minorHAnsi" w:cstheme="minorHAnsi"/>
                <w:iCs/>
              </w:rPr>
            </w:pPr>
            <w:r w:rsidRPr="000350E6">
              <w:rPr>
                <w:rFonts w:asciiTheme="minorHAnsi" w:hAnsiTheme="minorHAnsi" w:cstheme="minorHAnsi"/>
                <w:iCs/>
              </w:rPr>
              <w:t>The minutes of the meeting held on 17</w:t>
            </w:r>
            <w:r w:rsidRPr="000350E6">
              <w:rPr>
                <w:rFonts w:asciiTheme="minorHAnsi" w:hAnsiTheme="minorHAnsi" w:cstheme="minorHAnsi"/>
                <w:iCs/>
                <w:vertAlign w:val="superscript"/>
              </w:rPr>
              <w:t>th</w:t>
            </w:r>
            <w:r w:rsidRPr="000350E6">
              <w:rPr>
                <w:rFonts w:asciiTheme="minorHAnsi" w:hAnsiTheme="minorHAnsi" w:cstheme="minorHAnsi"/>
                <w:iCs/>
              </w:rPr>
              <w:t xml:space="preserve"> September 2024 were agreed as an accurate record of the meeting.</w:t>
            </w:r>
          </w:p>
          <w:p w14:paraId="725C8A2A" w14:textId="16C1E6EB" w:rsidR="000350E6" w:rsidRPr="000350E6" w:rsidRDefault="000350E6" w:rsidP="00FE5C7C">
            <w:pPr>
              <w:rPr>
                <w:rFonts w:asciiTheme="minorHAnsi" w:hAnsiTheme="minorHAnsi" w:cstheme="minorHAnsi"/>
                <w:iCs/>
              </w:rPr>
            </w:pPr>
          </w:p>
        </w:tc>
        <w:tc>
          <w:tcPr>
            <w:tcW w:w="1377" w:type="dxa"/>
          </w:tcPr>
          <w:p w14:paraId="4E456B5F" w14:textId="77777777" w:rsidR="00224C5B" w:rsidRDefault="00224C5B" w:rsidP="00647258">
            <w:pPr>
              <w:rPr>
                <w:rFonts w:asciiTheme="minorHAnsi" w:hAnsiTheme="minorHAnsi" w:cstheme="minorHAnsi"/>
                <w:b/>
                <w:bCs/>
                <w:iCs/>
              </w:rPr>
            </w:pPr>
          </w:p>
        </w:tc>
      </w:tr>
      <w:tr w:rsidR="00224C5B" w14:paraId="0501463F" w14:textId="5834FCFE" w:rsidTr="00224C5B">
        <w:tc>
          <w:tcPr>
            <w:tcW w:w="569" w:type="dxa"/>
          </w:tcPr>
          <w:p w14:paraId="5C916A71" w14:textId="529ADBAD" w:rsidR="00224C5B" w:rsidRPr="00556F32" w:rsidRDefault="00224C5B" w:rsidP="008C0E35">
            <w:pPr>
              <w:jc w:val="center"/>
              <w:rPr>
                <w:rFonts w:asciiTheme="minorHAnsi" w:hAnsiTheme="minorHAnsi" w:cstheme="minorHAnsi"/>
                <w:b/>
                <w:bCs/>
                <w:iCs/>
              </w:rPr>
            </w:pPr>
            <w:r>
              <w:rPr>
                <w:rFonts w:asciiTheme="minorHAnsi" w:hAnsiTheme="minorHAnsi" w:cstheme="minorHAnsi"/>
                <w:b/>
                <w:bCs/>
                <w:iCs/>
              </w:rPr>
              <w:t>4</w:t>
            </w:r>
          </w:p>
        </w:tc>
        <w:tc>
          <w:tcPr>
            <w:tcW w:w="7790" w:type="dxa"/>
          </w:tcPr>
          <w:p w14:paraId="523FBB7D" w14:textId="77777777" w:rsidR="009F1862" w:rsidRDefault="004533C7" w:rsidP="00670ED2">
            <w:pPr>
              <w:rPr>
                <w:rFonts w:asciiTheme="minorHAnsi" w:hAnsiTheme="minorHAnsi" w:cstheme="minorHAnsi"/>
                <w:b/>
                <w:bCs/>
                <w:iCs/>
              </w:rPr>
            </w:pPr>
            <w:r w:rsidRPr="004533C7">
              <w:rPr>
                <w:rFonts w:asciiTheme="minorHAnsi" w:hAnsiTheme="minorHAnsi" w:cstheme="minorHAnsi"/>
                <w:b/>
                <w:bCs/>
                <w:iCs/>
              </w:rPr>
              <w:t>Scrutiny and Review of Council Policies &amp; Procedures</w:t>
            </w:r>
          </w:p>
          <w:p w14:paraId="09CCEC94" w14:textId="77777777" w:rsidR="004533C7" w:rsidRDefault="004533C7" w:rsidP="00670ED2">
            <w:pPr>
              <w:rPr>
                <w:rFonts w:asciiTheme="minorHAnsi" w:hAnsiTheme="minorHAnsi" w:cstheme="minorHAnsi"/>
                <w:iCs/>
              </w:rPr>
            </w:pPr>
            <w:r>
              <w:rPr>
                <w:rFonts w:asciiTheme="minorHAnsi" w:hAnsiTheme="minorHAnsi" w:cstheme="minorHAnsi"/>
                <w:iCs/>
              </w:rPr>
              <w:t>The meeting reviewed the following documents:</w:t>
            </w:r>
          </w:p>
          <w:p w14:paraId="0D2341B5" w14:textId="77777777" w:rsidR="004533C7" w:rsidRDefault="004533C7" w:rsidP="004533C7">
            <w:pPr>
              <w:pStyle w:val="ListParagraph"/>
              <w:numPr>
                <w:ilvl w:val="0"/>
                <w:numId w:val="8"/>
              </w:numPr>
              <w:rPr>
                <w:rFonts w:asciiTheme="minorHAnsi" w:hAnsiTheme="minorHAnsi" w:cstheme="minorHAnsi"/>
                <w:iCs/>
              </w:rPr>
            </w:pPr>
            <w:r>
              <w:rPr>
                <w:rFonts w:asciiTheme="minorHAnsi" w:hAnsiTheme="minorHAnsi" w:cstheme="minorHAnsi"/>
                <w:iCs/>
              </w:rPr>
              <w:t>General and Earmarked Reserves Policy was proposed by SF, seconded by JR and agreed by resolution of the meeting for presentation to Council for approval.</w:t>
            </w:r>
          </w:p>
          <w:p w14:paraId="19400B9E" w14:textId="77777777" w:rsidR="004533C7" w:rsidRDefault="004533C7" w:rsidP="004533C7">
            <w:pPr>
              <w:pStyle w:val="ListParagraph"/>
              <w:numPr>
                <w:ilvl w:val="0"/>
                <w:numId w:val="8"/>
              </w:numPr>
              <w:rPr>
                <w:rFonts w:asciiTheme="minorHAnsi" w:hAnsiTheme="minorHAnsi" w:cstheme="minorHAnsi"/>
                <w:iCs/>
              </w:rPr>
            </w:pPr>
            <w:r>
              <w:rPr>
                <w:rFonts w:asciiTheme="minorHAnsi" w:hAnsiTheme="minorHAnsi" w:cstheme="minorHAnsi"/>
                <w:iCs/>
              </w:rPr>
              <w:t>Anit-Fraud and Corruption Policy was proposed by SF, seconded by BF and agreed by resolution of the meeting for presentation to Council for approval.</w:t>
            </w:r>
          </w:p>
          <w:p w14:paraId="471BA6AC" w14:textId="77777777" w:rsidR="004533C7" w:rsidRDefault="004533C7" w:rsidP="004533C7">
            <w:pPr>
              <w:pStyle w:val="ListParagraph"/>
              <w:numPr>
                <w:ilvl w:val="0"/>
                <w:numId w:val="8"/>
              </w:numPr>
              <w:rPr>
                <w:rFonts w:asciiTheme="minorHAnsi" w:hAnsiTheme="minorHAnsi" w:cstheme="minorHAnsi"/>
                <w:iCs/>
              </w:rPr>
            </w:pPr>
            <w:r>
              <w:rPr>
                <w:rFonts w:asciiTheme="minorHAnsi" w:hAnsiTheme="minorHAnsi" w:cstheme="minorHAnsi"/>
                <w:iCs/>
              </w:rPr>
              <w:t xml:space="preserve">Investment Policy </w:t>
            </w:r>
            <w:r>
              <w:rPr>
                <w:rFonts w:asciiTheme="minorHAnsi" w:hAnsiTheme="minorHAnsi" w:cstheme="minorHAnsi"/>
                <w:iCs/>
              </w:rPr>
              <w:t>was proposed by SF, seconded by JR and agreed by resolution of the meeting for presentation to Council for approval.</w:t>
            </w:r>
          </w:p>
          <w:p w14:paraId="4B5554FA" w14:textId="77777777" w:rsidR="004533C7" w:rsidRDefault="004533C7" w:rsidP="004533C7">
            <w:pPr>
              <w:rPr>
                <w:rFonts w:asciiTheme="minorHAnsi" w:hAnsiTheme="minorHAnsi" w:cstheme="minorHAnsi"/>
                <w:iCs/>
              </w:rPr>
            </w:pPr>
          </w:p>
          <w:p w14:paraId="6A818CE8" w14:textId="5226FB45" w:rsidR="004533C7" w:rsidRDefault="004533C7" w:rsidP="004533C7">
            <w:pPr>
              <w:rPr>
                <w:rFonts w:asciiTheme="minorHAnsi" w:hAnsiTheme="minorHAnsi" w:cstheme="minorHAnsi"/>
                <w:iCs/>
              </w:rPr>
            </w:pPr>
            <w:r>
              <w:rPr>
                <w:rFonts w:asciiTheme="minorHAnsi" w:hAnsiTheme="minorHAnsi" w:cstheme="minorHAnsi"/>
                <w:iCs/>
              </w:rPr>
              <w:t>These documents will be presented to Full Council on Wednesday 29</w:t>
            </w:r>
            <w:r w:rsidRPr="004533C7">
              <w:rPr>
                <w:rFonts w:asciiTheme="minorHAnsi" w:hAnsiTheme="minorHAnsi" w:cstheme="minorHAnsi"/>
                <w:iCs/>
                <w:vertAlign w:val="superscript"/>
              </w:rPr>
              <w:t>th</w:t>
            </w:r>
            <w:r>
              <w:rPr>
                <w:rFonts w:asciiTheme="minorHAnsi" w:hAnsiTheme="minorHAnsi" w:cstheme="minorHAnsi"/>
                <w:iCs/>
              </w:rPr>
              <w:t xml:space="preserve"> January for approval.</w:t>
            </w:r>
          </w:p>
          <w:p w14:paraId="51AD6B7C" w14:textId="1BE273D2" w:rsidR="004533C7" w:rsidRPr="004533C7" w:rsidRDefault="004533C7" w:rsidP="004533C7">
            <w:pPr>
              <w:rPr>
                <w:rFonts w:asciiTheme="minorHAnsi" w:hAnsiTheme="minorHAnsi" w:cstheme="minorHAnsi"/>
                <w:iCs/>
              </w:rPr>
            </w:pPr>
          </w:p>
        </w:tc>
        <w:tc>
          <w:tcPr>
            <w:tcW w:w="1377" w:type="dxa"/>
          </w:tcPr>
          <w:p w14:paraId="60DA7C8A" w14:textId="77777777" w:rsidR="00224C5B" w:rsidRDefault="00224C5B" w:rsidP="000C5551">
            <w:pPr>
              <w:rPr>
                <w:rFonts w:asciiTheme="minorHAnsi" w:hAnsiTheme="minorHAnsi" w:cstheme="minorHAnsi"/>
                <w:b/>
                <w:bCs/>
                <w:iCs/>
              </w:rPr>
            </w:pPr>
          </w:p>
          <w:p w14:paraId="4F44D4D3" w14:textId="77777777" w:rsidR="009F1862" w:rsidRDefault="009F1862" w:rsidP="000C5551">
            <w:pPr>
              <w:rPr>
                <w:rFonts w:asciiTheme="minorHAnsi" w:hAnsiTheme="minorHAnsi" w:cstheme="minorHAnsi"/>
                <w:b/>
                <w:bCs/>
                <w:iCs/>
              </w:rPr>
            </w:pPr>
          </w:p>
          <w:p w14:paraId="4E5AD74C" w14:textId="77777777" w:rsidR="009F1862" w:rsidRDefault="009F1862" w:rsidP="000C5551">
            <w:pPr>
              <w:rPr>
                <w:rFonts w:asciiTheme="minorHAnsi" w:hAnsiTheme="minorHAnsi" w:cstheme="minorHAnsi"/>
                <w:b/>
                <w:bCs/>
                <w:iCs/>
              </w:rPr>
            </w:pPr>
          </w:p>
          <w:p w14:paraId="0C4CD6D7" w14:textId="77777777" w:rsidR="009F1862" w:rsidRDefault="009F1862" w:rsidP="000C5551">
            <w:pPr>
              <w:rPr>
                <w:rFonts w:asciiTheme="minorHAnsi" w:hAnsiTheme="minorHAnsi" w:cstheme="minorHAnsi"/>
                <w:b/>
                <w:bCs/>
                <w:iCs/>
              </w:rPr>
            </w:pPr>
          </w:p>
          <w:p w14:paraId="30CB34C3" w14:textId="77777777" w:rsidR="009F1862" w:rsidRDefault="009F1862" w:rsidP="000C5551">
            <w:pPr>
              <w:rPr>
                <w:rFonts w:asciiTheme="minorHAnsi" w:hAnsiTheme="minorHAnsi" w:cstheme="minorHAnsi"/>
                <w:b/>
                <w:bCs/>
                <w:iCs/>
              </w:rPr>
            </w:pPr>
          </w:p>
          <w:p w14:paraId="54CCB3C4" w14:textId="77777777" w:rsidR="009F1862" w:rsidRDefault="009F1862" w:rsidP="000C5551">
            <w:pPr>
              <w:rPr>
                <w:rFonts w:asciiTheme="minorHAnsi" w:hAnsiTheme="minorHAnsi" w:cstheme="minorHAnsi"/>
                <w:b/>
                <w:bCs/>
                <w:iCs/>
              </w:rPr>
            </w:pPr>
          </w:p>
          <w:p w14:paraId="0324905B" w14:textId="77777777" w:rsidR="009F1862" w:rsidRDefault="009F1862" w:rsidP="000C5551">
            <w:pPr>
              <w:rPr>
                <w:rFonts w:asciiTheme="minorHAnsi" w:hAnsiTheme="minorHAnsi" w:cstheme="minorHAnsi"/>
                <w:b/>
                <w:bCs/>
                <w:iCs/>
              </w:rPr>
            </w:pPr>
          </w:p>
          <w:p w14:paraId="44645175" w14:textId="77777777" w:rsidR="009F1862" w:rsidRDefault="009F1862" w:rsidP="000C5551">
            <w:pPr>
              <w:rPr>
                <w:rFonts w:asciiTheme="minorHAnsi" w:hAnsiTheme="minorHAnsi" w:cstheme="minorHAnsi"/>
                <w:b/>
                <w:bCs/>
                <w:iCs/>
              </w:rPr>
            </w:pPr>
          </w:p>
          <w:p w14:paraId="2B203F0B" w14:textId="77777777" w:rsidR="009F1862" w:rsidRDefault="009F1862" w:rsidP="000C5551">
            <w:pPr>
              <w:rPr>
                <w:rFonts w:asciiTheme="minorHAnsi" w:hAnsiTheme="minorHAnsi" w:cstheme="minorHAnsi"/>
                <w:b/>
                <w:bCs/>
                <w:iCs/>
              </w:rPr>
            </w:pPr>
          </w:p>
          <w:p w14:paraId="03DA822E" w14:textId="062A1976" w:rsidR="009F1862" w:rsidRPr="00502838" w:rsidRDefault="009F1862" w:rsidP="000C5551">
            <w:pPr>
              <w:rPr>
                <w:rFonts w:asciiTheme="minorHAnsi" w:hAnsiTheme="minorHAnsi" w:cstheme="minorHAnsi"/>
                <w:b/>
                <w:bCs/>
                <w:iCs/>
              </w:rPr>
            </w:pPr>
          </w:p>
        </w:tc>
      </w:tr>
      <w:tr w:rsidR="00224C5B" w14:paraId="3726EB1D" w14:textId="70C0D362" w:rsidTr="00224C5B">
        <w:tc>
          <w:tcPr>
            <w:tcW w:w="569" w:type="dxa"/>
          </w:tcPr>
          <w:p w14:paraId="649DB48C" w14:textId="19EA601B" w:rsidR="00224C5B" w:rsidRPr="00556F32" w:rsidRDefault="00224C5B" w:rsidP="008C0E35">
            <w:pPr>
              <w:jc w:val="center"/>
              <w:rPr>
                <w:rFonts w:asciiTheme="minorHAnsi" w:hAnsiTheme="minorHAnsi" w:cstheme="minorHAnsi"/>
                <w:b/>
                <w:bCs/>
                <w:iCs/>
              </w:rPr>
            </w:pPr>
            <w:r>
              <w:rPr>
                <w:rFonts w:asciiTheme="minorHAnsi" w:hAnsiTheme="minorHAnsi" w:cstheme="minorHAnsi"/>
                <w:b/>
                <w:bCs/>
                <w:iCs/>
              </w:rPr>
              <w:t>5</w:t>
            </w:r>
          </w:p>
        </w:tc>
        <w:tc>
          <w:tcPr>
            <w:tcW w:w="7790" w:type="dxa"/>
          </w:tcPr>
          <w:p w14:paraId="630CC9C5" w14:textId="77777777" w:rsidR="00385AD8" w:rsidRPr="004533C7" w:rsidRDefault="004533C7" w:rsidP="00556F32">
            <w:pPr>
              <w:rPr>
                <w:rFonts w:asciiTheme="minorHAnsi" w:hAnsiTheme="minorHAnsi" w:cstheme="minorHAnsi"/>
                <w:b/>
                <w:bCs/>
                <w:iCs/>
              </w:rPr>
            </w:pPr>
            <w:r w:rsidRPr="004533C7">
              <w:rPr>
                <w:rFonts w:asciiTheme="minorHAnsi" w:hAnsiTheme="minorHAnsi" w:cstheme="minorHAnsi"/>
                <w:b/>
                <w:bCs/>
                <w:iCs/>
              </w:rPr>
              <w:t>Government Consultation: Strengthening The Standard and Conduct Framework for Local Authorities England.</w:t>
            </w:r>
          </w:p>
          <w:p w14:paraId="73CCB020" w14:textId="1F7CB03E" w:rsidR="004533C7" w:rsidRDefault="004533C7" w:rsidP="00556F32">
            <w:pPr>
              <w:rPr>
                <w:rFonts w:asciiTheme="minorHAnsi" w:hAnsiTheme="minorHAnsi" w:cstheme="minorHAnsi"/>
                <w:iCs/>
              </w:rPr>
            </w:pPr>
            <w:r>
              <w:rPr>
                <w:rFonts w:asciiTheme="minorHAnsi" w:hAnsiTheme="minorHAnsi" w:cstheme="minorHAnsi"/>
                <w:iCs/>
              </w:rPr>
              <w:t>This consultation was briefly discussed, and the attendees were supportive of any change to the code of conduct that would support the improvement of standards across local government.  The Clerk was asked to complete the consultation response on this basis, which was completed 21/1/25 –</w:t>
            </w:r>
            <w:r w:rsidR="00F9098B">
              <w:rPr>
                <w:rFonts w:asciiTheme="minorHAnsi" w:hAnsiTheme="minorHAnsi" w:cstheme="minorHAnsi"/>
                <w:iCs/>
              </w:rPr>
              <w:t xml:space="preserve"> response</w:t>
            </w:r>
            <w:r>
              <w:rPr>
                <w:rFonts w:asciiTheme="minorHAnsi" w:hAnsiTheme="minorHAnsi" w:cstheme="minorHAnsi"/>
                <w:iCs/>
              </w:rPr>
              <w:t xml:space="preserve"> stored in files.</w:t>
            </w:r>
          </w:p>
          <w:p w14:paraId="112442E4" w14:textId="7886A88C" w:rsidR="004533C7" w:rsidRPr="00556F32" w:rsidRDefault="004533C7" w:rsidP="00556F32">
            <w:pPr>
              <w:rPr>
                <w:rFonts w:asciiTheme="minorHAnsi" w:hAnsiTheme="minorHAnsi" w:cstheme="minorHAnsi"/>
                <w:iCs/>
              </w:rPr>
            </w:pPr>
          </w:p>
        </w:tc>
        <w:tc>
          <w:tcPr>
            <w:tcW w:w="1377" w:type="dxa"/>
          </w:tcPr>
          <w:p w14:paraId="307A4B0B" w14:textId="77777777" w:rsidR="00224C5B" w:rsidRPr="00502838" w:rsidRDefault="00224C5B" w:rsidP="00556F32">
            <w:pPr>
              <w:rPr>
                <w:rFonts w:asciiTheme="minorHAnsi" w:hAnsiTheme="minorHAnsi" w:cstheme="minorHAnsi"/>
                <w:b/>
                <w:bCs/>
                <w:iCs/>
              </w:rPr>
            </w:pPr>
          </w:p>
        </w:tc>
      </w:tr>
      <w:tr w:rsidR="00224C5B" w14:paraId="7F2692DC" w14:textId="5E9DA2F6" w:rsidTr="00224C5B">
        <w:tc>
          <w:tcPr>
            <w:tcW w:w="569" w:type="dxa"/>
          </w:tcPr>
          <w:p w14:paraId="34E8DE03" w14:textId="6EA042DC" w:rsidR="00224C5B" w:rsidRDefault="00224C5B" w:rsidP="008C0E35">
            <w:pPr>
              <w:jc w:val="center"/>
              <w:rPr>
                <w:rFonts w:asciiTheme="minorHAnsi" w:hAnsiTheme="minorHAnsi" w:cstheme="minorHAnsi"/>
                <w:b/>
                <w:bCs/>
                <w:iCs/>
              </w:rPr>
            </w:pPr>
            <w:r>
              <w:rPr>
                <w:rFonts w:asciiTheme="minorHAnsi" w:hAnsiTheme="minorHAnsi" w:cstheme="minorHAnsi"/>
                <w:b/>
                <w:bCs/>
                <w:iCs/>
              </w:rPr>
              <w:lastRenderedPageBreak/>
              <w:t>6</w:t>
            </w:r>
          </w:p>
        </w:tc>
        <w:tc>
          <w:tcPr>
            <w:tcW w:w="7790" w:type="dxa"/>
          </w:tcPr>
          <w:p w14:paraId="3B38BD66" w14:textId="08CAD362" w:rsidR="00224C5B" w:rsidRPr="004533C7" w:rsidRDefault="004533C7" w:rsidP="0044638B">
            <w:pPr>
              <w:rPr>
                <w:rFonts w:asciiTheme="minorHAnsi" w:hAnsiTheme="minorHAnsi" w:cstheme="minorHAnsi"/>
                <w:b/>
                <w:bCs/>
                <w:iCs/>
              </w:rPr>
            </w:pPr>
            <w:r w:rsidRPr="004533C7">
              <w:rPr>
                <w:rFonts w:asciiTheme="minorHAnsi" w:hAnsiTheme="minorHAnsi" w:cstheme="minorHAnsi"/>
                <w:b/>
                <w:bCs/>
                <w:iCs/>
              </w:rPr>
              <w:t>Email Acceptable Use Policy – Appendix</w:t>
            </w:r>
          </w:p>
          <w:p w14:paraId="50700895" w14:textId="77777777" w:rsidR="004533C7" w:rsidRDefault="004533C7" w:rsidP="0044638B">
            <w:pPr>
              <w:rPr>
                <w:rFonts w:asciiTheme="minorHAnsi" w:hAnsiTheme="minorHAnsi" w:cstheme="minorHAnsi"/>
                <w:iCs/>
              </w:rPr>
            </w:pPr>
            <w:r>
              <w:rPr>
                <w:rFonts w:asciiTheme="minorHAnsi" w:hAnsiTheme="minorHAnsi" w:cstheme="minorHAnsi"/>
                <w:iCs/>
              </w:rPr>
              <w:t xml:space="preserve">There was some discuss about the use of Microsoft </w:t>
            </w:r>
            <w:proofErr w:type="gramStart"/>
            <w:r>
              <w:rPr>
                <w:rFonts w:asciiTheme="minorHAnsi" w:hAnsiTheme="minorHAnsi" w:cstheme="minorHAnsi"/>
                <w:iCs/>
              </w:rPr>
              <w:t>10</w:t>
            </w:r>
            <w:proofErr w:type="gramEnd"/>
            <w:r>
              <w:rPr>
                <w:rFonts w:asciiTheme="minorHAnsi" w:hAnsiTheme="minorHAnsi" w:cstheme="minorHAnsi"/>
                <w:iCs/>
              </w:rPr>
              <w:t xml:space="preserve"> and this not being supported beyond October 2025 by Microsoft and how this could impact on system updates, there is a simple change to the registry that can help solve this in the short term.</w:t>
            </w:r>
          </w:p>
          <w:p w14:paraId="0415AD53" w14:textId="77777777" w:rsidR="004533C7" w:rsidRDefault="004533C7" w:rsidP="0044638B">
            <w:pPr>
              <w:rPr>
                <w:rFonts w:asciiTheme="minorHAnsi" w:hAnsiTheme="minorHAnsi" w:cstheme="minorHAnsi"/>
                <w:iCs/>
              </w:rPr>
            </w:pPr>
          </w:p>
          <w:p w14:paraId="57C9CBDC" w14:textId="24248606" w:rsidR="004533C7" w:rsidRDefault="004533C7" w:rsidP="0044638B">
            <w:pPr>
              <w:rPr>
                <w:rFonts w:asciiTheme="minorHAnsi" w:hAnsiTheme="minorHAnsi" w:cstheme="minorHAnsi"/>
                <w:iCs/>
              </w:rPr>
            </w:pPr>
            <w:r>
              <w:rPr>
                <w:rFonts w:asciiTheme="minorHAnsi" w:hAnsiTheme="minorHAnsi" w:cstheme="minorHAnsi"/>
                <w:iCs/>
              </w:rPr>
              <w:t xml:space="preserve">The meeting then discussed the essential software and </w:t>
            </w:r>
            <w:r w:rsidR="00F9098B">
              <w:rPr>
                <w:rFonts w:asciiTheme="minorHAnsi" w:hAnsiTheme="minorHAnsi" w:cstheme="minorHAnsi"/>
                <w:iCs/>
              </w:rPr>
              <w:t>steps that Councillors needed to undertake to ensure their systems were protected and secure, such as anti-virus software, password protection etc.  these will be developed into an appendix to the policy with advice about setting up email signatures to be included.</w:t>
            </w:r>
          </w:p>
          <w:p w14:paraId="6499E657" w14:textId="163D8D98" w:rsidR="00F9098B" w:rsidRPr="0044638B" w:rsidRDefault="00F9098B" w:rsidP="0044638B">
            <w:pPr>
              <w:rPr>
                <w:rFonts w:asciiTheme="minorHAnsi" w:hAnsiTheme="minorHAnsi" w:cstheme="minorHAnsi"/>
                <w:iCs/>
              </w:rPr>
            </w:pPr>
          </w:p>
        </w:tc>
        <w:tc>
          <w:tcPr>
            <w:tcW w:w="1377" w:type="dxa"/>
          </w:tcPr>
          <w:p w14:paraId="60819986" w14:textId="77777777" w:rsidR="00224C5B" w:rsidRDefault="00224C5B" w:rsidP="000C5551">
            <w:pPr>
              <w:rPr>
                <w:rFonts w:asciiTheme="minorHAnsi" w:hAnsiTheme="minorHAnsi" w:cstheme="minorHAnsi"/>
                <w:b/>
                <w:bCs/>
                <w:iCs/>
              </w:rPr>
            </w:pPr>
          </w:p>
        </w:tc>
      </w:tr>
      <w:tr w:rsidR="00F9098B" w14:paraId="627C3335" w14:textId="77777777" w:rsidTr="00224C5B">
        <w:tc>
          <w:tcPr>
            <w:tcW w:w="569" w:type="dxa"/>
          </w:tcPr>
          <w:p w14:paraId="18C03B10" w14:textId="4A5ADFC8" w:rsidR="00F9098B" w:rsidRDefault="00F9098B" w:rsidP="008C0E35">
            <w:pPr>
              <w:jc w:val="center"/>
              <w:rPr>
                <w:rFonts w:asciiTheme="minorHAnsi" w:hAnsiTheme="minorHAnsi" w:cstheme="minorHAnsi"/>
                <w:b/>
                <w:bCs/>
                <w:iCs/>
              </w:rPr>
            </w:pPr>
            <w:r>
              <w:rPr>
                <w:rFonts w:asciiTheme="minorHAnsi" w:hAnsiTheme="minorHAnsi" w:cstheme="minorHAnsi"/>
                <w:b/>
                <w:bCs/>
                <w:iCs/>
              </w:rPr>
              <w:t>7</w:t>
            </w:r>
          </w:p>
        </w:tc>
        <w:tc>
          <w:tcPr>
            <w:tcW w:w="7790" w:type="dxa"/>
          </w:tcPr>
          <w:p w14:paraId="56AA7EA3" w14:textId="77777777" w:rsidR="00F9098B" w:rsidRDefault="00F9098B" w:rsidP="0044638B">
            <w:pPr>
              <w:rPr>
                <w:rFonts w:asciiTheme="minorHAnsi" w:hAnsiTheme="minorHAnsi" w:cstheme="minorHAnsi"/>
                <w:b/>
                <w:bCs/>
                <w:iCs/>
              </w:rPr>
            </w:pPr>
            <w:r>
              <w:rPr>
                <w:rFonts w:asciiTheme="minorHAnsi" w:hAnsiTheme="minorHAnsi" w:cstheme="minorHAnsi"/>
                <w:b/>
                <w:bCs/>
                <w:iCs/>
              </w:rPr>
              <w:t>Transparency</w:t>
            </w:r>
          </w:p>
          <w:p w14:paraId="0A5E6DCC" w14:textId="6693BEBE" w:rsidR="00F9098B" w:rsidRDefault="00F9098B" w:rsidP="0044638B">
            <w:pPr>
              <w:rPr>
                <w:rFonts w:asciiTheme="minorHAnsi" w:hAnsiTheme="minorHAnsi" w:cstheme="minorHAnsi"/>
                <w:iCs/>
              </w:rPr>
            </w:pPr>
            <w:r>
              <w:rPr>
                <w:rFonts w:asciiTheme="minorHAnsi" w:hAnsiTheme="minorHAnsi" w:cstheme="minorHAnsi"/>
                <w:iCs/>
              </w:rPr>
              <w:t>It was discussed and the attendees at the meeting felt that a transparency page was not required on the website as the information we are required to publish under The Local Government Transparency Code 2015 is available and easy to find on the parish website.</w:t>
            </w:r>
          </w:p>
          <w:p w14:paraId="21A6A4EA" w14:textId="042817A5" w:rsidR="00F9098B" w:rsidRPr="00F9098B" w:rsidRDefault="00F9098B" w:rsidP="0044638B">
            <w:pPr>
              <w:rPr>
                <w:rFonts w:asciiTheme="minorHAnsi" w:hAnsiTheme="minorHAnsi" w:cstheme="minorHAnsi"/>
                <w:iCs/>
              </w:rPr>
            </w:pPr>
          </w:p>
        </w:tc>
        <w:tc>
          <w:tcPr>
            <w:tcW w:w="1377" w:type="dxa"/>
          </w:tcPr>
          <w:p w14:paraId="11115F28" w14:textId="77777777" w:rsidR="00F9098B" w:rsidRDefault="00F9098B" w:rsidP="000C5551">
            <w:pPr>
              <w:rPr>
                <w:rFonts w:asciiTheme="minorHAnsi" w:hAnsiTheme="minorHAnsi" w:cstheme="minorHAnsi"/>
                <w:b/>
                <w:bCs/>
                <w:iCs/>
              </w:rPr>
            </w:pPr>
          </w:p>
        </w:tc>
      </w:tr>
      <w:tr w:rsidR="00F9098B" w14:paraId="0C03EE6C" w14:textId="77777777" w:rsidTr="00224C5B">
        <w:tc>
          <w:tcPr>
            <w:tcW w:w="569" w:type="dxa"/>
          </w:tcPr>
          <w:p w14:paraId="333B327A" w14:textId="4D096932" w:rsidR="00F9098B" w:rsidRDefault="00F9098B" w:rsidP="008C0E35">
            <w:pPr>
              <w:jc w:val="center"/>
              <w:rPr>
                <w:rFonts w:asciiTheme="minorHAnsi" w:hAnsiTheme="minorHAnsi" w:cstheme="minorHAnsi"/>
                <w:b/>
                <w:bCs/>
                <w:iCs/>
              </w:rPr>
            </w:pPr>
            <w:r>
              <w:rPr>
                <w:rFonts w:asciiTheme="minorHAnsi" w:hAnsiTheme="minorHAnsi" w:cstheme="minorHAnsi"/>
                <w:b/>
                <w:bCs/>
                <w:iCs/>
              </w:rPr>
              <w:t>8</w:t>
            </w:r>
          </w:p>
        </w:tc>
        <w:tc>
          <w:tcPr>
            <w:tcW w:w="7790" w:type="dxa"/>
          </w:tcPr>
          <w:p w14:paraId="05FD9216" w14:textId="77777777" w:rsidR="00F9098B" w:rsidRDefault="00F9098B" w:rsidP="0044638B">
            <w:pPr>
              <w:rPr>
                <w:rFonts w:asciiTheme="minorHAnsi" w:hAnsiTheme="minorHAnsi" w:cstheme="minorHAnsi"/>
                <w:b/>
                <w:bCs/>
                <w:iCs/>
              </w:rPr>
            </w:pPr>
            <w:r>
              <w:rPr>
                <w:rFonts w:asciiTheme="minorHAnsi" w:hAnsiTheme="minorHAnsi" w:cstheme="minorHAnsi"/>
                <w:b/>
                <w:bCs/>
                <w:iCs/>
              </w:rPr>
              <w:t>Date of Next Meeting</w:t>
            </w:r>
          </w:p>
          <w:p w14:paraId="1E97CDDE" w14:textId="77777777" w:rsidR="00F9098B" w:rsidRDefault="00F9098B" w:rsidP="0044638B">
            <w:pPr>
              <w:rPr>
                <w:rFonts w:asciiTheme="minorHAnsi" w:hAnsiTheme="minorHAnsi" w:cstheme="minorHAnsi"/>
                <w:iCs/>
              </w:rPr>
            </w:pPr>
            <w:r>
              <w:rPr>
                <w:rFonts w:asciiTheme="minorHAnsi" w:hAnsiTheme="minorHAnsi" w:cstheme="minorHAnsi"/>
                <w:iCs/>
              </w:rPr>
              <w:t>The next meeting is scheduled for Tuesday 18</w:t>
            </w:r>
            <w:r w:rsidRPr="00F9098B">
              <w:rPr>
                <w:rFonts w:asciiTheme="minorHAnsi" w:hAnsiTheme="minorHAnsi" w:cstheme="minorHAnsi"/>
                <w:iCs/>
                <w:vertAlign w:val="superscript"/>
              </w:rPr>
              <w:t>th</w:t>
            </w:r>
            <w:r>
              <w:rPr>
                <w:rFonts w:asciiTheme="minorHAnsi" w:hAnsiTheme="minorHAnsi" w:cstheme="minorHAnsi"/>
                <w:iCs/>
              </w:rPr>
              <w:t xml:space="preserve"> March 2025 at 11am in the West Dean Centre.</w:t>
            </w:r>
          </w:p>
          <w:p w14:paraId="5AEC49F7" w14:textId="77777777" w:rsidR="00F9098B" w:rsidRDefault="00F9098B" w:rsidP="0044638B">
            <w:pPr>
              <w:rPr>
                <w:rFonts w:asciiTheme="minorHAnsi" w:hAnsiTheme="minorHAnsi" w:cstheme="minorHAnsi"/>
                <w:iCs/>
              </w:rPr>
            </w:pPr>
          </w:p>
          <w:p w14:paraId="010C3A1B" w14:textId="2BE9102F" w:rsidR="00F9098B" w:rsidRPr="00F9098B" w:rsidRDefault="00F9098B" w:rsidP="0044638B">
            <w:pPr>
              <w:rPr>
                <w:rFonts w:asciiTheme="minorHAnsi" w:hAnsiTheme="minorHAnsi" w:cstheme="minorHAnsi"/>
                <w:iCs/>
              </w:rPr>
            </w:pPr>
            <w:r>
              <w:rPr>
                <w:rFonts w:asciiTheme="minorHAnsi" w:hAnsiTheme="minorHAnsi" w:cstheme="minorHAnsi"/>
                <w:iCs/>
              </w:rPr>
              <w:t>The meeting closed at 12:15</w:t>
            </w:r>
          </w:p>
        </w:tc>
        <w:tc>
          <w:tcPr>
            <w:tcW w:w="1377" w:type="dxa"/>
          </w:tcPr>
          <w:p w14:paraId="4D1DD1BC" w14:textId="77777777" w:rsidR="00F9098B" w:rsidRDefault="00F9098B" w:rsidP="000C5551">
            <w:pPr>
              <w:rPr>
                <w:rFonts w:asciiTheme="minorHAnsi" w:hAnsiTheme="minorHAnsi" w:cstheme="minorHAnsi"/>
                <w:b/>
                <w:bCs/>
                <w:iCs/>
              </w:rPr>
            </w:pPr>
          </w:p>
        </w:tc>
      </w:tr>
    </w:tbl>
    <w:p w14:paraId="61BC38CE" w14:textId="77777777" w:rsidR="008A285F" w:rsidRDefault="008A285F" w:rsidP="0044638B">
      <w:pPr>
        <w:widowControl w:val="0"/>
        <w:autoSpaceDE w:val="0"/>
        <w:autoSpaceDN w:val="0"/>
        <w:adjustRightInd w:val="0"/>
        <w:spacing w:after="200" w:line="360" w:lineRule="auto"/>
        <w:rPr>
          <w:rFonts w:asciiTheme="minorHAnsi" w:hAnsiTheme="minorHAnsi" w:cstheme="minorHAnsi"/>
        </w:rPr>
      </w:pPr>
    </w:p>
    <w:sectPr w:rsidR="008A285F" w:rsidSect="008C5D09">
      <w:footerReference w:type="default" r:id="rId8"/>
      <w:headerReference w:type="first" r:id="rId9"/>
      <w:pgSz w:w="11906" w:h="16838"/>
      <w:pgMar w:top="993" w:right="1080" w:bottom="851" w:left="1080" w:header="1046"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AB3E9" w14:textId="77777777" w:rsidR="00F6656C" w:rsidRDefault="00F6656C" w:rsidP="00A76BB3">
      <w:r>
        <w:separator/>
      </w:r>
    </w:p>
  </w:endnote>
  <w:endnote w:type="continuationSeparator" w:id="0">
    <w:p w14:paraId="39BF8724" w14:textId="77777777" w:rsidR="00F6656C" w:rsidRDefault="00F6656C"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943988"/>
      <w:docPartObj>
        <w:docPartGallery w:val="Page Numbers (Bottom of Page)"/>
        <w:docPartUnique/>
      </w:docPartObj>
    </w:sdtPr>
    <w:sdtEndPr>
      <w:rPr>
        <w:noProof/>
        <w:sz w:val="20"/>
        <w:szCs w:val="20"/>
      </w:rPr>
    </w:sdtEndPr>
    <w:sdtContent>
      <w:p w14:paraId="465E2164"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2433DF28"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995EE" w14:textId="77777777" w:rsidR="00F6656C" w:rsidRDefault="00F6656C" w:rsidP="00A76BB3">
      <w:r>
        <w:separator/>
      </w:r>
    </w:p>
  </w:footnote>
  <w:footnote w:type="continuationSeparator" w:id="0">
    <w:p w14:paraId="2D3E51C3" w14:textId="77777777" w:rsidR="00F6656C" w:rsidRDefault="00F6656C"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13F6" w14:textId="1C2AB490" w:rsidR="003067F4" w:rsidRDefault="006C4888">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F040B" w14:textId="789865C8" w:rsidR="003067F4" w:rsidRPr="00A76BB3" w:rsidRDefault="00FE5C7C" w:rsidP="003067F4">
                          <w:pPr>
                            <w:jc w:val="center"/>
                            <w:rPr>
                              <w:b/>
                              <w:sz w:val="38"/>
                            </w:rPr>
                          </w:pPr>
                          <w:r>
                            <w:rPr>
                              <w:rFonts w:asciiTheme="minorHAnsi" w:hAnsiTheme="minorHAnsi" w:cstheme="minorHAnsi"/>
                              <w:b/>
                              <w:sz w:val="36"/>
                              <w:u w:val="single"/>
                            </w:rPr>
                            <w:t>GOVERNANCE &amp; SCRUTINY</w:t>
                          </w:r>
                          <w:r w:rsidR="00C76470">
                            <w:rPr>
                              <w:rFonts w:asciiTheme="minorHAnsi" w:hAnsiTheme="minorHAnsi" w:cstheme="minorHAnsi"/>
                              <w:b/>
                              <w:sz w:val="36"/>
                              <w:u w:val="single"/>
                            </w:rPr>
                            <w:t xml:space="preserve"> COMMITTEE </w:t>
                          </w:r>
                          <w:r w:rsidR="00224C5B">
                            <w:rPr>
                              <w:rFonts w:asciiTheme="minorHAnsi" w:hAnsiTheme="minorHAnsi" w:cstheme="minorHAnsi"/>
                              <w:b/>
                              <w:sz w:val="36"/>
                              <w:u w:val="single"/>
                            </w:rPr>
                            <w:t>MINUTES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26"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6A0F040B" w14:textId="789865C8" w:rsidR="003067F4" w:rsidRPr="00A76BB3" w:rsidRDefault="00FE5C7C" w:rsidP="003067F4">
                    <w:pPr>
                      <w:jc w:val="center"/>
                      <w:rPr>
                        <w:b/>
                        <w:sz w:val="38"/>
                      </w:rPr>
                    </w:pPr>
                    <w:r>
                      <w:rPr>
                        <w:rFonts w:asciiTheme="minorHAnsi" w:hAnsiTheme="minorHAnsi" w:cstheme="minorHAnsi"/>
                        <w:b/>
                        <w:sz w:val="36"/>
                        <w:u w:val="single"/>
                      </w:rPr>
                      <w:t>GOVERNANCE &amp; SCRUTINY</w:t>
                    </w:r>
                    <w:r w:rsidR="00C76470">
                      <w:rPr>
                        <w:rFonts w:asciiTheme="minorHAnsi" w:hAnsiTheme="minorHAnsi" w:cstheme="minorHAnsi"/>
                        <w:b/>
                        <w:sz w:val="36"/>
                        <w:u w:val="single"/>
                      </w:rPr>
                      <w:t xml:space="preserve"> COMMITTEE </w:t>
                    </w:r>
                    <w:r w:rsidR="00224C5B">
                      <w:rPr>
                        <w:rFonts w:asciiTheme="minorHAnsi" w:hAnsiTheme="minorHAnsi" w:cstheme="minorHAnsi"/>
                        <w:b/>
                        <w:sz w:val="36"/>
                        <w:u w:val="single"/>
                      </w:rPr>
                      <w:t>MINUTES</w:t>
                    </w: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27"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78AE4FE7" w14:textId="7EBC02B0" w:rsidR="004524F1" w:rsidRDefault="003067F4" w:rsidP="003067F4">
                          <w:pPr>
                            <w:rPr>
                              <w:rFonts w:asciiTheme="minorHAnsi" w:hAnsiTheme="minorHAnsi" w:cstheme="minorHAnsi"/>
                              <w:color w:val="000000" w:themeColor="text1"/>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r w:rsidR="004524F1">
                            <w:rPr>
                              <w:rFonts w:asciiTheme="minorHAnsi" w:hAnsiTheme="minorHAnsi" w:cstheme="minorHAnsi"/>
                              <w:color w:val="000000" w:themeColor="text1"/>
                              <w:sz w:val="20"/>
                              <w:szCs w:val="20"/>
                            </w:rPr>
                            <w:t>clerk@westdeanpc.org.uk</w:t>
                          </w:r>
                        </w:p>
                        <w:p w14:paraId="2E66732C" w14:textId="6AFFF6DC"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28"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78AE4FE7" w14:textId="7EBC02B0" w:rsidR="004524F1" w:rsidRDefault="003067F4" w:rsidP="003067F4">
                    <w:pPr>
                      <w:rPr>
                        <w:rFonts w:asciiTheme="minorHAnsi" w:hAnsiTheme="minorHAnsi" w:cstheme="minorHAnsi"/>
                        <w:color w:val="000000" w:themeColor="text1"/>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r w:rsidR="004524F1">
                      <w:rPr>
                        <w:rFonts w:asciiTheme="minorHAnsi" w:hAnsiTheme="minorHAnsi" w:cstheme="minorHAnsi"/>
                        <w:color w:val="000000" w:themeColor="text1"/>
                        <w:sz w:val="20"/>
                        <w:szCs w:val="20"/>
                      </w:rPr>
                      <w:t>clerk@westdeanpc.org.uk</w:t>
                    </w:r>
                  </w:p>
                  <w:p w14:paraId="2E66732C" w14:textId="6AFFF6DC"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29"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5F92D6A"/>
    <w:multiLevelType w:val="hybridMultilevel"/>
    <w:tmpl w:val="D9821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2136E"/>
    <w:multiLevelType w:val="hybridMultilevel"/>
    <w:tmpl w:val="4B520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A41C5B"/>
    <w:multiLevelType w:val="hybridMultilevel"/>
    <w:tmpl w:val="153021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FDF332F"/>
    <w:multiLevelType w:val="hybridMultilevel"/>
    <w:tmpl w:val="EA4AB544"/>
    <w:lvl w:ilvl="0" w:tplc="F822D6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BA028F"/>
    <w:multiLevelType w:val="hybridMultilevel"/>
    <w:tmpl w:val="8B8AD7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FA3120"/>
    <w:multiLevelType w:val="hybridMultilevel"/>
    <w:tmpl w:val="8BA81588"/>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C26AAE"/>
    <w:multiLevelType w:val="hybridMultilevel"/>
    <w:tmpl w:val="F40872D2"/>
    <w:lvl w:ilvl="0" w:tplc="0809000F">
      <w:start w:val="1"/>
      <w:numFmt w:val="decimal"/>
      <w:lvlText w:val="%1."/>
      <w:lvlJc w:val="left"/>
      <w:pPr>
        <w:ind w:left="720" w:hanging="360"/>
      </w:pPr>
      <w:rPr>
        <w:rFonts w:hint="default"/>
      </w:rPr>
    </w:lvl>
    <w:lvl w:ilvl="1" w:tplc="54A830D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2511156">
    <w:abstractNumId w:val="0"/>
  </w:num>
  <w:num w:numId="2" w16cid:durableId="673803415">
    <w:abstractNumId w:val="2"/>
  </w:num>
  <w:num w:numId="3" w16cid:durableId="168565821">
    <w:abstractNumId w:val="7"/>
  </w:num>
  <w:num w:numId="4" w16cid:durableId="865020890">
    <w:abstractNumId w:val="6"/>
  </w:num>
  <w:num w:numId="5" w16cid:durableId="333991232">
    <w:abstractNumId w:val="3"/>
  </w:num>
  <w:num w:numId="6" w16cid:durableId="1027561954">
    <w:abstractNumId w:val="4"/>
  </w:num>
  <w:num w:numId="7" w16cid:durableId="1737165866">
    <w:abstractNumId w:val="5"/>
  </w:num>
  <w:num w:numId="8" w16cid:durableId="1219778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124CB"/>
    <w:rsid w:val="0003508F"/>
    <w:rsid w:val="000350E6"/>
    <w:rsid w:val="00035FEB"/>
    <w:rsid w:val="00041C4A"/>
    <w:rsid w:val="0005445B"/>
    <w:rsid w:val="00080EC8"/>
    <w:rsid w:val="000C5551"/>
    <w:rsid w:val="000D2DB0"/>
    <w:rsid w:val="000D38B6"/>
    <w:rsid w:val="001106AD"/>
    <w:rsid w:val="0012281E"/>
    <w:rsid w:val="00134B83"/>
    <w:rsid w:val="00136B9B"/>
    <w:rsid w:val="001558EA"/>
    <w:rsid w:val="00196C8B"/>
    <w:rsid w:val="001B7426"/>
    <w:rsid w:val="001E7E30"/>
    <w:rsid w:val="00216A2E"/>
    <w:rsid w:val="00224C5B"/>
    <w:rsid w:val="002343C4"/>
    <w:rsid w:val="00271473"/>
    <w:rsid w:val="00296E29"/>
    <w:rsid w:val="002D4A49"/>
    <w:rsid w:val="003067F4"/>
    <w:rsid w:val="003167E4"/>
    <w:rsid w:val="0036324B"/>
    <w:rsid w:val="00376E58"/>
    <w:rsid w:val="00385AD8"/>
    <w:rsid w:val="0039519E"/>
    <w:rsid w:val="003E476A"/>
    <w:rsid w:val="00411753"/>
    <w:rsid w:val="00433C9F"/>
    <w:rsid w:val="00435CEC"/>
    <w:rsid w:val="004415CF"/>
    <w:rsid w:val="0044638B"/>
    <w:rsid w:val="004524F1"/>
    <w:rsid w:val="004533C7"/>
    <w:rsid w:val="00473D0A"/>
    <w:rsid w:val="004A5239"/>
    <w:rsid w:val="004D0A4F"/>
    <w:rsid w:val="004F1F77"/>
    <w:rsid w:val="00502838"/>
    <w:rsid w:val="00510F05"/>
    <w:rsid w:val="0052568A"/>
    <w:rsid w:val="00526134"/>
    <w:rsid w:val="00531938"/>
    <w:rsid w:val="005366C5"/>
    <w:rsid w:val="00542A1E"/>
    <w:rsid w:val="00556F32"/>
    <w:rsid w:val="005656C4"/>
    <w:rsid w:val="00574027"/>
    <w:rsid w:val="005D506B"/>
    <w:rsid w:val="005F643B"/>
    <w:rsid w:val="00625107"/>
    <w:rsid w:val="00626616"/>
    <w:rsid w:val="00670ED2"/>
    <w:rsid w:val="006903A2"/>
    <w:rsid w:val="006A0DD2"/>
    <w:rsid w:val="006B246C"/>
    <w:rsid w:val="006C32FE"/>
    <w:rsid w:val="006C4888"/>
    <w:rsid w:val="006D0EF2"/>
    <w:rsid w:val="006D61BC"/>
    <w:rsid w:val="006E0DB0"/>
    <w:rsid w:val="00715B3D"/>
    <w:rsid w:val="00732193"/>
    <w:rsid w:val="007379B3"/>
    <w:rsid w:val="007458AE"/>
    <w:rsid w:val="0076115C"/>
    <w:rsid w:val="007A1A06"/>
    <w:rsid w:val="007D3F61"/>
    <w:rsid w:val="007D67FE"/>
    <w:rsid w:val="007E27E1"/>
    <w:rsid w:val="007E5A3A"/>
    <w:rsid w:val="007F1E74"/>
    <w:rsid w:val="007F3C52"/>
    <w:rsid w:val="008004E5"/>
    <w:rsid w:val="008118E3"/>
    <w:rsid w:val="0082279E"/>
    <w:rsid w:val="00861614"/>
    <w:rsid w:val="008700D8"/>
    <w:rsid w:val="00896C08"/>
    <w:rsid w:val="008A285F"/>
    <w:rsid w:val="008A540A"/>
    <w:rsid w:val="008B6035"/>
    <w:rsid w:val="008C0E35"/>
    <w:rsid w:val="008C5D09"/>
    <w:rsid w:val="008D3B35"/>
    <w:rsid w:val="008E0891"/>
    <w:rsid w:val="008E0D26"/>
    <w:rsid w:val="008F515A"/>
    <w:rsid w:val="00925C48"/>
    <w:rsid w:val="0095421D"/>
    <w:rsid w:val="00961C6F"/>
    <w:rsid w:val="0097305F"/>
    <w:rsid w:val="009A26EF"/>
    <w:rsid w:val="009B572D"/>
    <w:rsid w:val="009F1862"/>
    <w:rsid w:val="00A3469B"/>
    <w:rsid w:val="00A40DB1"/>
    <w:rsid w:val="00A54C70"/>
    <w:rsid w:val="00A76BB3"/>
    <w:rsid w:val="00AB60E4"/>
    <w:rsid w:val="00AC0EE1"/>
    <w:rsid w:val="00B21371"/>
    <w:rsid w:val="00B36FB1"/>
    <w:rsid w:val="00B56C13"/>
    <w:rsid w:val="00B75C2C"/>
    <w:rsid w:val="00B936DF"/>
    <w:rsid w:val="00BA7D79"/>
    <w:rsid w:val="00BB292A"/>
    <w:rsid w:val="00BC1064"/>
    <w:rsid w:val="00BC78C8"/>
    <w:rsid w:val="00C0559C"/>
    <w:rsid w:val="00C137C7"/>
    <w:rsid w:val="00C76470"/>
    <w:rsid w:val="00C85CC6"/>
    <w:rsid w:val="00CC5431"/>
    <w:rsid w:val="00CE7656"/>
    <w:rsid w:val="00D12AC8"/>
    <w:rsid w:val="00D31268"/>
    <w:rsid w:val="00D52753"/>
    <w:rsid w:val="00D630B7"/>
    <w:rsid w:val="00D63C18"/>
    <w:rsid w:val="00D93B43"/>
    <w:rsid w:val="00DD1B26"/>
    <w:rsid w:val="00E13DCD"/>
    <w:rsid w:val="00E766A7"/>
    <w:rsid w:val="00E767F4"/>
    <w:rsid w:val="00EB1160"/>
    <w:rsid w:val="00EB2615"/>
    <w:rsid w:val="00ED2A69"/>
    <w:rsid w:val="00F37175"/>
    <w:rsid w:val="00F6656C"/>
    <w:rsid w:val="00F9098B"/>
    <w:rsid w:val="00F909BB"/>
    <w:rsid w:val="00FE5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B56C13"/>
    <w:pPr>
      <w:ind w:left="720"/>
      <w:contextualSpacing/>
    </w:pPr>
  </w:style>
  <w:style w:type="table" w:styleId="TableGrid">
    <w:name w:val="Table Grid"/>
    <w:basedOn w:val="TableNormal"/>
    <w:uiPriority w:val="59"/>
    <w:rsid w:val="00761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115C"/>
    <w:rPr>
      <w:sz w:val="16"/>
      <w:szCs w:val="16"/>
    </w:rPr>
  </w:style>
  <w:style w:type="paragraph" w:styleId="CommentText">
    <w:name w:val="annotation text"/>
    <w:basedOn w:val="Normal"/>
    <w:link w:val="CommentTextChar"/>
    <w:uiPriority w:val="99"/>
    <w:semiHidden/>
    <w:unhideWhenUsed/>
    <w:rsid w:val="0076115C"/>
    <w:rPr>
      <w:sz w:val="20"/>
      <w:szCs w:val="20"/>
    </w:rPr>
  </w:style>
  <w:style w:type="character" w:customStyle="1" w:styleId="CommentTextChar">
    <w:name w:val="Comment Text Char"/>
    <w:basedOn w:val="DefaultParagraphFont"/>
    <w:link w:val="CommentText"/>
    <w:uiPriority w:val="99"/>
    <w:semiHidden/>
    <w:rsid w:val="0076115C"/>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76115C"/>
    <w:rPr>
      <w:b/>
      <w:bCs/>
    </w:rPr>
  </w:style>
  <w:style w:type="character" w:customStyle="1" w:styleId="CommentSubjectChar">
    <w:name w:val="Comment Subject Char"/>
    <w:basedOn w:val="CommentTextChar"/>
    <w:link w:val="CommentSubject"/>
    <w:uiPriority w:val="99"/>
    <w:semiHidden/>
    <w:rsid w:val="0076115C"/>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26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12B80-B009-4A87-917D-BEF43D825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Template.dotx</Template>
  <TotalTime>6</TotalTime>
  <Pages>2</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3</cp:revision>
  <cp:lastPrinted>2024-01-23T12:37:00Z</cp:lastPrinted>
  <dcterms:created xsi:type="dcterms:W3CDTF">2025-01-21T15:01:00Z</dcterms:created>
  <dcterms:modified xsi:type="dcterms:W3CDTF">2025-01-21T15:02:00Z</dcterms:modified>
</cp:coreProperties>
</file>