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9EF1B1" w14:textId="21DE9555" w:rsidR="00443A9C" w:rsidRDefault="00443A9C" w:rsidP="00443A9C">
      <w:pPr>
        <w:jc w:val="both"/>
        <w:rPr>
          <w:rFonts w:asciiTheme="minorHAnsi" w:eastAsia="Calibri" w:hAnsiTheme="minorHAnsi" w:cstheme="minorHAnsi"/>
          <w:bCs/>
        </w:rPr>
      </w:pPr>
      <w:r>
        <w:rPr>
          <w:rFonts w:asciiTheme="minorHAnsi" w:eastAsia="Calibri" w:hAnsiTheme="minorHAnsi" w:cstheme="minorHAnsi"/>
        </w:rPr>
        <w:t xml:space="preserve">A meeting of West Dean Parish Council Planning Committee will be held at the West Dean Centre, High Street, Bream at </w:t>
      </w:r>
      <w:r>
        <w:rPr>
          <w:rFonts w:asciiTheme="minorHAnsi" w:eastAsia="Calibri" w:hAnsiTheme="minorHAnsi" w:cstheme="minorHAnsi"/>
          <w:b/>
          <w:bCs/>
        </w:rPr>
        <w:t>5.</w:t>
      </w:r>
      <w:r w:rsidR="00A830BF">
        <w:rPr>
          <w:rFonts w:asciiTheme="minorHAnsi" w:eastAsia="Calibri" w:hAnsiTheme="minorHAnsi" w:cstheme="minorHAnsi"/>
          <w:b/>
          <w:bCs/>
        </w:rPr>
        <w:t>0</w:t>
      </w:r>
      <w:r w:rsidR="003F1C9C">
        <w:rPr>
          <w:rFonts w:asciiTheme="minorHAnsi" w:eastAsia="Calibri" w:hAnsiTheme="minorHAnsi" w:cstheme="minorHAnsi"/>
          <w:b/>
          <w:bCs/>
        </w:rPr>
        <w:t>0</w:t>
      </w:r>
      <w:r>
        <w:rPr>
          <w:rFonts w:asciiTheme="minorHAnsi" w:eastAsia="Calibri" w:hAnsiTheme="minorHAnsi" w:cstheme="minorHAnsi"/>
          <w:b/>
          <w:bCs/>
        </w:rPr>
        <w:t xml:space="preserve">pm, </w:t>
      </w:r>
      <w:r w:rsidR="003865B3">
        <w:rPr>
          <w:rFonts w:asciiTheme="minorHAnsi" w:eastAsia="Calibri" w:hAnsiTheme="minorHAnsi" w:cstheme="minorHAnsi"/>
          <w:b/>
          <w:bCs/>
        </w:rPr>
        <w:t>Tuesday</w:t>
      </w:r>
      <w:r w:rsidR="00437238">
        <w:rPr>
          <w:rFonts w:asciiTheme="minorHAnsi" w:eastAsia="Calibri" w:hAnsiTheme="minorHAnsi" w:cstheme="minorHAnsi"/>
          <w:b/>
          <w:bCs/>
        </w:rPr>
        <w:t xml:space="preserve"> </w:t>
      </w:r>
      <w:r w:rsidR="00FF2500">
        <w:rPr>
          <w:rFonts w:asciiTheme="minorHAnsi" w:eastAsia="Calibri" w:hAnsiTheme="minorHAnsi" w:cstheme="minorHAnsi"/>
          <w:b/>
          <w:bCs/>
        </w:rPr>
        <w:t>6</w:t>
      </w:r>
      <w:r w:rsidR="00FF2500" w:rsidRPr="00FF2500">
        <w:rPr>
          <w:rFonts w:asciiTheme="minorHAnsi" w:eastAsia="Calibri" w:hAnsiTheme="minorHAnsi" w:cstheme="minorHAnsi"/>
          <w:b/>
          <w:bCs/>
          <w:vertAlign w:val="superscript"/>
        </w:rPr>
        <w:t>th</w:t>
      </w:r>
      <w:r w:rsidR="00FF2500">
        <w:rPr>
          <w:rFonts w:asciiTheme="minorHAnsi" w:eastAsia="Calibri" w:hAnsiTheme="minorHAnsi" w:cstheme="minorHAnsi"/>
          <w:b/>
          <w:bCs/>
        </w:rPr>
        <w:t xml:space="preserve"> February </w:t>
      </w:r>
      <w:r w:rsidR="009313E0">
        <w:rPr>
          <w:rFonts w:asciiTheme="minorHAnsi" w:eastAsia="Calibri" w:hAnsiTheme="minorHAnsi" w:cstheme="minorHAnsi"/>
          <w:b/>
          <w:bCs/>
        </w:rPr>
        <w:t>2024</w:t>
      </w:r>
    </w:p>
    <w:p w14:paraId="45AAE4E6" w14:textId="77777777" w:rsidR="00443A9C" w:rsidRDefault="00443A9C" w:rsidP="00443A9C">
      <w:pPr>
        <w:jc w:val="both"/>
        <w:rPr>
          <w:rFonts w:asciiTheme="minorHAnsi" w:eastAsia="Calibri" w:hAnsiTheme="minorHAnsi" w:cstheme="minorHAnsi"/>
          <w:bCs/>
        </w:rPr>
      </w:pPr>
    </w:p>
    <w:p w14:paraId="481C1DFA" w14:textId="3937B5A3" w:rsidR="00443A9C" w:rsidRDefault="00443A9C" w:rsidP="00443A9C">
      <w:pPr>
        <w:jc w:val="center"/>
        <w:rPr>
          <w:rFonts w:asciiTheme="minorHAnsi" w:hAnsiTheme="minorHAnsi" w:cstheme="minorHAnsi"/>
          <w:b/>
        </w:rPr>
      </w:pPr>
      <w:r>
        <w:rPr>
          <w:rFonts w:asciiTheme="minorHAnsi" w:hAnsiTheme="minorHAnsi" w:cstheme="minorHAnsi"/>
          <w:b/>
        </w:rPr>
        <w:t>PLEASE NOTE THAT THIS MEETING MAY BE AUDIO OR VIDEO RECORDED</w:t>
      </w:r>
    </w:p>
    <w:p w14:paraId="293FF28D" w14:textId="1548D7E1" w:rsidR="00991605" w:rsidRDefault="00991605" w:rsidP="00443A9C">
      <w:pPr>
        <w:jc w:val="center"/>
        <w:rPr>
          <w:rFonts w:asciiTheme="minorHAnsi" w:hAnsiTheme="minorHAnsi" w:cstheme="minorHAnsi"/>
          <w:b/>
        </w:rPr>
      </w:pPr>
    </w:p>
    <w:p w14:paraId="75A986FF" w14:textId="1C9D03E7" w:rsidR="00443A9C" w:rsidRDefault="00B95AF8" w:rsidP="00443A9C">
      <w:pPr>
        <w:rPr>
          <w:rFonts w:asciiTheme="minorHAnsi" w:eastAsia="Calibri" w:hAnsiTheme="minorHAnsi" w:cstheme="minorHAnsi"/>
        </w:rPr>
      </w:pPr>
      <w:r>
        <w:rPr>
          <w:rFonts w:asciiTheme="minorHAnsi" w:eastAsia="Calibri" w:hAnsiTheme="minorHAnsi" w:cstheme="minorHAnsi"/>
        </w:rPr>
        <w:t>Kim Carpenter</w:t>
      </w:r>
      <w:r w:rsidR="00CA4E4B">
        <w:rPr>
          <w:rFonts w:asciiTheme="minorHAnsi" w:eastAsia="Calibri" w:hAnsiTheme="minorHAnsi" w:cstheme="minorHAnsi"/>
        </w:rPr>
        <w:t xml:space="preserve"> </w:t>
      </w:r>
      <w:r w:rsidR="00455463">
        <w:rPr>
          <w:rFonts w:asciiTheme="minorHAnsi" w:eastAsia="Calibri" w:hAnsiTheme="minorHAnsi" w:cstheme="minorHAnsi"/>
        </w:rPr>
        <w:t>–</w:t>
      </w:r>
      <w:r w:rsidR="00CA4E4B">
        <w:rPr>
          <w:rFonts w:asciiTheme="minorHAnsi" w:eastAsia="Calibri" w:hAnsiTheme="minorHAnsi" w:cstheme="minorHAnsi"/>
        </w:rPr>
        <w:t xml:space="preserve"> </w:t>
      </w:r>
      <w:r w:rsidR="00443A9C">
        <w:rPr>
          <w:rFonts w:asciiTheme="minorHAnsi" w:eastAsia="Calibri" w:hAnsiTheme="minorHAnsi" w:cstheme="minorHAnsi"/>
        </w:rPr>
        <w:t>Clerk</w:t>
      </w:r>
    </w:p>
    <w:p w14:paraId="03ACDAA7" w14:textId="77777777" w:rsidR="00443A9C" w:rsidRDefault="00443A9C" w:rsidP="00443A9C">
      <w:pPr>
        <w:rPr>
          <w:rFonts w:asciiTheme="minorHAnsi" w:eastAsia="Calibri" w:hAnsiTheme="minorHAnsi" w:cstheme="minorHAnsi"/>
        </w:rPr>
      </w:pPr>
    </w:p>
    <w:p w14:paraId="5A467A1D" w14:textId="478489C5" w:rsidR="00443A9C" w:rsidRDefault="00C552CD" w:rsidP="00C84A80">
      <w:pPr>
        <w:rPr>
          <w:rFonts w:asciiTheme="minorHAnsi" w:eastAsia="Calibri" w:hAnsiTheme="minorHAnsi" w:cstheme="minorHAnsi"/>
        </w:rPr>
      </w:pPr>
      <w:r>
        <w:rPr>
          <w:rFonts w:asciiTheme="minorHAnsi" w:eastAsia="Calibri" w:hAnsiTheme="minorHAnsi" w:cstheme="minorHAnsi"/>
          <w:b/>
        </w:rPr>
        <w:t xml:space="preserve"> </w:t>
      </w:r>
      <w:r w:rsidR="00443A9C">
        <w:rPr>
          <w:rFonts w:asciiTheme="minorHAnsi" w:eastAsia="Calibri" w:hAnsiTheme="minorHAnsi" w:cstheme="minorHAnsi"/>
        </w:rPr>
        <w:t>AGENDA</w:t>
      </w:r>
    </w:p>
    <w:p w14:paraId="5CC7893E" w14:textId="77777777" w:rsidR="00443A9C" w:rsidRDefault="00443A9C" w:rsidP="00443A9C">
      <w:pPr>
        <w:pStyle w:val="NoSpacing"/>
        <w:rPr>
          <w:rFonts w:asciiTheme="minorHAnsi" w:eastAsia="Calibri" w:hAnsiTheme="minorHAnsi" w:cstheme="minorHAnsi"/>
          <w:b/>
        </w:rPr>
      </w:pPr>
      <w:r>
        <w:rPr>
          <w:rFonts w:asciiTheme="minorHAnsi" w:eastAsia="Calibri" w:hAnsiTheme="minorHAnsi" w:cstheme="minorHAnsi"/>
          <w:b/>
        </w:rPr>
        <w:t xml:space="preserve">1 </w:t>
      </w:r>
      <w:r>
        <w:rPr>
          <w:rFonts w:asciiTheme="minorHAnsi" w:eastAsia="Calibri" w:hAnsiTheme="minorHAnsi" w:cstheme="minorHAnsi"/>
          <w:b/>
        </w:rPr>
        <w:tab/>
        <w:t>Apologies.</w:t>
      </w:r>
    </w:p>
    <w:p w14:paraId="6DE90023" w14:textId="77777777" w:rsidR="00443A9C" w:rsidRDefault="00443A9C" w:rsidP="00443A9C">
      <w:pPr>
        <w:pStyle w:val="NoSpacing"/>
        <w:rPr>
          <w:rFonts w:asciiTheme="minorHAnsi" w:eastAsia="Calibri" w:hAnsiTheme="minorHAnsi" w:cstheme="minorHAnsi"/>
          <w:b/>
        </w:rPr>
      </w:pPr>
    </w:p>
    <w:p w14:paraId="76FE2ECD" w14:textId="2F2E0D31" w:rsidR="00443A9C" w:rsidRDefault="00443A9C" w:rsidP="00443A9C">
      <w:pPr>
        <w:pStyle w:val="NoSpacing"/>
        <w:rPr>
          <w:rFonts w:asciiTheme="minorHAnsi" w:eastAsia="Calibri" w:hAnsiTheme="minorHAnsi" w:cstheme="minorHAnsi"/>
          <w:b/>
        </w:rPr>
      </w:pPr>
      <w:r>
        <w:rPr>
          <w:rFonts w:asciiTheme="minorHAnsi" w:eastAsia="Calibri" w:hAnsiTheme="minorHAnsi" w:cstheme="minorHAnsi"/>
          <w:b/>
        </w:rPr>
        <w:t xml:space="preserve">2 </w:t>
      </w:r>
      <w:r>
        <w:rPr>
          <w:rFonts w:asciiTheme="minorHAnsi" w:eastAsia="Calibri" w:hAnsiTheme="minorHAnsi" w:cstheme="minorHAnsi"/>
          <w:b/>
        </w:rPr>
        <w:tab/>
        <w:t>Declarations of Interest.</w:t>
      </w:r>
    </w:p>
    <w:p w14:paraId="14BCDA15" w14:textId="77777777" w:rsidR="005A25C3" w:rsidRDefault="005A25C3" w:rsidP="00443A9C">
      <w:pPr>
        <w:pStyle w:val="NoSpacing"/>
        <w:rPr>
          <w:rFonts w:asciiTheme="minorHAnsi" w:eastAsia="Calibri" w:hAnsiTheme="minorHAnsi" w:cstheme="minorHAnsi"/>
          <w:b/>
        </w:rPr>
      </w:pPr>
    </w:p>
    <w:p w14:paraId="7DD2EC98" w14:textId="0A42F120" w:rsidR="007E582E" w:rsidRPr="00BF22B3" w:rsidRDefault="00443A9C" w:rsidP="007E582E">
      <w:pPr>
        <w:pStyle w:val="NoSpacing"/>
        <w:rPr>
          <w:rFonts w:asciiTheme="minorHAnsi" w:eastAsia="Calibri" w:hAnsiTheme="minorHAnsi" w:cstheme="minorHAnsi"/>
          <w:b/>
        </w:rPr>
      </w:pPr>
      <w:r>
        <w:rPr>
          <w:rFonts w:asciiTheme="minorHAnsi" w:eastAsia="Calibri" w:hAnsiTheme="minorHAnsi" w:cstheme="minorHAnsi"/>
          <w:b/>
        </w:rPr>
        <w:t>3</w:t>
      </w:r>
      <w:r>
        <w:rPr>
          <w:rFonts w:asciiTheme="minorHAnsi" w:eastAsia="Calibri" w:hAnsiTheme="minorHAnsi" w:cstheme="minorHAnsi"/>
          <w:b/>
        </w:rPr>
        <w:tab/>
      </w:r>
      <w:r w:rsidR="007E582E" w:rsidRPr="00BF22B3">
        <w:rPr>
          <w:rFonts w:asciiTheme="minorHAnsi" w:eastAsia="Calibri" w:hAnsiTheme="minorHAnsi" w:cstheme="minorHAnsi"/>
          <w:b/>
        </w:rPr>
        <w:t>Minutes of last meeting</w:t>
      </w:r>
      <w:r w:rsidR="0067251C">
        <w:rPr>
          <w:rFonts w:asciiTheme="minorHAnsi" w:eastAsia="Calibri" w:hAnsiTheme="minorHAnsi" w:cstheme="minorHAnsi"/>
          <w:b/>
        </w:rPr>
        <w:t xml:space="preserve"> (</w:t>
      </w:r>
      <w:r w:rsidR="00FF2500">
        <w:rPr>
          <w:rFonts w:asciiTheme="minorHAnsi" w:hAnsiTheme="minorHAnsi" w:cstheme="minorHAnsi"/>
          <w:b/>
        </w:rPr>
        <w:t>16</w:t>
      </w:r>
      <w:r w:rsidR="00FF2500" w:rsidRPr="00FF2500">
        <w:rPr>
          <w:rFonts w:asciiTheme="minorHAnsi" w:hAnsiTheme="minorHAnsi" w:cstheme="minorHAnsi"/>
          <w:b/>
          <w:vertAlign w:val="superscript"/>
        </w:rPr>
        <w:t>th</w:t>
      </w:r>
      <w:r w:rsidR="00FF2500">
        <w:rPr>
          <w:rFonts w:asciiTheme="minorHAnsi" w:hAnsiTheme="minorHAnsi" w:cstheme="minorHAnsi"/>
          <w:b/>
        </w:rPr>
        <w:t xml:space="preserve"> January 2024</w:t>
      </w:r>
      <w:r w:rsidR="0067251C">
        <w:rPr>
          <w:rFonts w:asciiTheme="minorHAnsi" w:eastAsia="Calibri" w:hAnsiTheme="minorHAnsi" w:cstheme="minorHAnsi"/>
          <w:b/>
        </w:rPr>
        <w:t>)</w:t>
      </w:r>
      <w:r w:rsidR="007E582E" w:rsidRPr="00BF22B3">
        <w:rPr>
          <w:rFonts w:asciiTheme="minorHAnsi" w:eastAsia="Calibri" w:hAnsiTheme="minorHAnsi" w:cstheme="minorHAnsi"/>
          <w:b/>
        </w:rPr>
        <w:t xml:space="preserve"> </w:t>
      </w:r>
    </w:p>
    <w:p w14:paraId="05752CDB" w14:textId="77777777" w:rsidR="007E582E" w:rsidRDefault="007E582E" w:rsidP="00443A9C">
      <w:pPr>
        <w:pStyle w:val="NoSpacing"/>
        <w:rPr>
          <w:rFonts w:asciiTheme="minorHAnsi" w:hAnsiTheme="minorHAnsi" w:cstheme="minorHAnsi"/>
          <w:b/>
        </w:rPr>
      </w:pPr>
    </w:p>
    <w:p w14:paraId="63A01FCE" w14:textId="3B41154A" w:rsidR="00443A9C" w:rsidRDefault="00443A9C" w:rsidP="00443A9C">
      <w:pPr>
        <w:pStyle w:val="NoSpacing"/>
        <w:rPr>
          <w:rFonts w:asciiTheme="minorHAnsi" w:hAnsiTheme="minorHAnsi" w:cstheme="minorHAnsi"/>
          <w:b/>
        </w:rPr>
      </w:pPr>
      <w:r>
        <w:rPr>
          <w:rFonts w:asciiTheme="minorHAnsi" w:hAnsiTheme="minorHAnsi" w:cstheme="minorHAnsi"/>
          <w:b/>
        </w:rPr>
        <w:t xml:space="preserve">4 </w:t>
      </w:r>
      <w:r>
        <w:rPr>
          <w:rFonts w:asciiTheme="minorHAnsi" w:hAnsiTheme="minorHAnsi" w:cstheme="minorHAnsi"/>
          <w:b/>
        </w:rPr>
        <w:tab/>
        <w:t>Planning Applications and consultation – For consideration.</w:t>
      </w:r>
    </w:p>
    <w:p w14:paraId="24400354" w14:textId="77777777" w:rsidR="00F82625" w:rsidRDefault="00F82625" w:rsidP="00F82625">
      <w:pPr>
        <w:pStyle w:val="NoSpacing"/>
        <w:rPr>
          <w:rFonts w:asciiTheme="minorHAnsi" w:hAnsiTheme="minorHAnsi" w:cstheme="minorHAnsi"/>
          <w:b/>
        </w:rPr>
      </w:pPr>
    </w:p>
    <w:p w14:paraId="44992B23" w14:textId="77777777" w:rsidR="00F82625" w:rsidRDefault="00D20C89" w:rsidP="00F82625">
      <w:pPr>
        <w:pStyle w:val="NoSpacing"/>
        <w:rPr>
          <w:rFonts w:asciiTheme="minorHAnsi" w:hAnsiTheme="minorHAnsi" w:cstheme="minorHAnsi"/>
          <w:b/>
          <w:u w:val="single"/>
        </w:rPr>
      </w:pPr>
      <w:r>
        <w:rPr>
          <w:rFonts w:asciiTheme="minorHAnsi" w:hAnsiTheme="minorHAnsi" w:cstheme="minorHAnsi"/>
          <w:b/>
          <w:u w:val="single"/>
        </w:rPr>
        <w:t xml:space="preserve">4a) </w:t>
      </w:r>
      <w:r w:rsidR="003C75DB" w:rsidRPr="00756404">
        <w:rPr>
          <w:rFonts w:asciiTheme="minorHAnsi" w:hAnsiTheme="minorHAnsi" w:cstheme="minorHAnsi"/>
          <w:b/>
          <w:u w:val="single"/>
        </w:rPr>
        <w:t>B</w:t>
      </w:r>
      <w:r w:rsidR="00443A9C" w:rsidRPr="00756404">
        <w:rPr>
          <w:rFonts w:asciiTheme="minorHAnsi" w:hAnsiTheme="minorHAnsi" w:cstheme="minorHAnsi"/>
          <w:b/>
          <w:u w:val="single"/>
        </w:rPr>
        <w:t>ream Ward</w:t>
      </w:r>
    </w:p>
    <w:p w14:paraId="0CA1E4B4" w14:textId="28919BA2" w:rsidR="00DB7671" w:rsidRDefault="00443A9C" w:rsidP="00831708">
      <w:pPr>
        <w:pStyle w:val="NoSpacing"/>
        <w:rPr>
          <w:rFonts w:asciiTheme="minorHAnsi" w:hAnsiTheme="minorHAnsi" w:cstheme="minorHAnsi"/>
          <w:b/>
          <w:i/>
        </w:rPr>
      </w:pPr>
      <w:r>
        <w:rPr>
          <w:rFonts w:asciiTheme="minorHAnsi" w:hAnsiTheme="minorHAnsi" w:cstheme="minorHAnsi"/>
          <w:b/>
          <w:i/>
        </w:rPr>
        <w:t>Please note that for Bream planning applications the Parish Council policy is that for new developments consisting of two or more dwellings, a cattle (sheep) grid must be provided.</w:t>
      </w:r>
    </w:p>
    <w:p w14:paraId="1977AB75" w14:textId="77777777" w:rsidR="002E75E9" w:rsidRDefault="002E75E9" w:rsidP="00831708">
      <w:pPr>
        <w:pStyle w:val="NoSpacing"/>
        <w:rPr>
          <w:rFonts w:asciiTheme="minorHAnsi" w:hAnsiTheme="minorHAnsi" w:cstheme="minorHAnsi"/>
          <w:b/>
          <w:i/>
        </w:rPr>
      </w:pPr>
    </w:p>
    <w:p w14:paraId="0F5739CC" w14:textId="55F5365C" w:rsidR="00FF2500" w:rsidRDefault="00FF2500" w:rsidP="00831708">
      <w:pPr>
        <w:pStyle w:val="NoSpacing"/>
        <w:rPr>
          <w:rFonts w:asciiTheme="minorHAnsi" w:hAnsiTheme="minorHAnsi" w:cstheme="minorHAnsi"/>
          <w:b/>
          <w:iCs/>
        </w:rPr>
      </w:pPr>
      <w:r>
        <w:rPr>
          <w:rFonts w:asciiTheme="minorHAnsi" w:hAnsiTheme="minorHAnsi" w:cstheme="minorHAnsi"/>
          <w:b/>
          <w:iCs/>
        </w:rPr>
        <w:t xml:space="preserve">P1681/23/FUL – Johnstown, Whitecroft Road, Bream – 1/2/24 with extension to </w:t>
      </w:r>
      <w:r w:rsidRPr="00FF2500">
        <w:rPr>
          <w:rFonts w:asciiTheme="minorHAnsi" w:hAnsiTheme="minorHAnsi" w:cstheme="minorHAnsi"/>
          <w:b/>
          <w:iCs/>
          <w:highlight w:val="yellow"/>
        </w:rPr>
        <w:t>8/2/24</w:t>
      </w:r>
    </w:p>
    <w:p w14:paraId="7C0852BB" w14:textId="77777777" w:rsidR="00FF2500" w:rsidRDefault="00FF2500" w:rsidP="00831708">
      <w:pPr>
        <w:pStyle w:val="NoSpacing"/>
        <w:rPr>
          <w:rFonts w:asciiTheme="minorHAnsi" w:hAnsiTheme="minorHAnsi" w:cstheme="minorHAnsi"/>
          <w:bCs/>
          <w:i/>
        </w:rPr>
      </w:pPr>
      <w:r>
        <w:rPr>
          <w:rFonts w:asciiTheme="minorHAnsi" w:hAnsiTheme="minorHAnsi" w:cstheme="minorHAnsi"/>
          <w:bCs/>
          <w:i/>
        </w:rPr>
        <w:t>Installation of 3 No. solar panels on a painted metal framework to also provide shading to the rear (south) elevation.</w:t>
      </w:r>
    </w:p>
    <w:p w14:paraId="41D3645C" w14:textId="77777777" w:rsidR="00FF2500" w:rsidRDefault="00FF2500" w:rsidP="00831708">
      <w:pPr>
        <w:pStyle w:val="NoSpacing"/>
        <w:rPr>
          <w:rFonts w:asciiTheme="minorHAnsi" w:hAnsiTheme="minorHAnsi" w:cstheme="minorHAnsi"/>
          <w:bCs/>
          <w:i/>
        </w:rPr>
      </w:pPr>
    </w:p>
    <w:p w14:paraId="7C809E34" w14:textId="7E2BA69B" w:rsidR="00847A7A" w:rsidRDefault="00FF2500" w:rsidP="00831708">
      <w:pPr>
        <w:pStyle w:val="NoSpacing"/>
        <w:rPr>
          <w:rFonts w:asciiTheme="minorHAnsi" w:hAnsiTheme="minorHAnsi" w:cstheme="minorHAnsi"/>
          <w:b/>
          <w:iCs/>
        </w:rPr>
      </w:pPr>
      <w:r>
        <w:rPr>
          <w:rFonts w:asciiTheme="minorHAnsi" w:hAnsiTheme="minorHAnsi" w:cstheme="minorHAnsi"/>
          <w:b/>
          <w:iCs/>
        </w:rPr>
        <w:t xml:space="preserve">P1680/23/FUL – Land at Sunnyside, Oakwood Road, Bream – </w:t>
      </w:r>
      <w:r w:rsidRPr="00FF2500">
        <w:rPr>
          <w:rFonts w:asciiTheme="minorHAnsi" w:hAnsiTheme="minorHAnsi" w:cstheme="minorHAnsi"/>
          <w:b/>
          <w:iCs/>
          <w:highlight w:val="yellow"/>
        </w:rPr>
        <w:t>7/2/24</w:t>
      </w:r>
    </w:p>
    <w:p w14:paraId="1B6893EE" w14:textId="1980DAD3" w:rsidR="00FF2500" w:rsidRDefault="00FF2500" w:rsidP="00831708">
      <w:pPr>
        <w:pStyle w:val="NoSpacing"/>
        <w:rPr>
          <w:rFonts w:asciiTheme="minorHAnsi" w:hAnsiTheme="minorHAnsi" w:cstheme="minorHAnsi"/>
          <w:bCs/>
          <w:i/>
        </w:rPr>
      </w:pPr>
      <w:r>
        <w:rPr>
          <w:rFonts w:asciiTheme="minorHAnsi" w:hAnsiTheme="minorHAnsi" w:cstheme="minorHAnsi"/>
          <w:bCs/>
          <w:i/>
        </w:rPr>
        <w:t>Technical Details Consent following approval of P0989/23/PIP for erection of one storey detached dwelling and construction of new vehicular access.</w:t>
      </w:r>
    </w:p>
    <w:p w14:paraId="72A5E777" w14:textId="77777777" w:rsidR="00FF2500" w:rsidRDefault="00FF2500" w:rsidP="00831708">
      <w:pPr>
        <w:pStyle w:val="NoSpacing"/>
        <w:rPr>
          <w:rFonts w:asciiTheme="minorHAnsi" w:hAnsiTheme="minorHAnsi" w:cstheme="minorHAnsi"/>
          <w:bCs/>
          <w:i/>
        </w:rPr>
      </w:pPr>
    </w:p>
    <w:p w14:paraId="5D5566C4" w14:textId="7A6C890E" w:rsidR="00FF2500" w:rsidRDefault="00FF2500" w:rsidP="00831708">
      <w:pPr>
        <w:pStyle w:val="NoSpacing"/>
        <w:rPr>
          <w:rFonts w:asciiTheme="minorHAnsi" w:hAnsiTheme="minorHAnsi" w:cstheme="minorHAnsi"/>
          <w:b/>
          <w:iCs/>
        </w:rPr>
      </w:pPr>
      <w:r>
        <w:rPr>
          <w:rFonts w:asciiTheme="minorHAnsi" w:hAnsiTheme="minorHAnsi" w:cstheme="minorHAnsi"/>
          <w:b/>
          <w:iCs/>
        </w:rPr>
        <w:t xml:space="preserve">P0004/24/FUL – 18 Greenacre, Bream, Lydney – </w:t>
      </w:r>
      <w:r w:rsidRPr="00FF2500">
        <w:rPr>
          <w:rFonts w:asciiTheme="minorHAnsi" w:hAnsiTheme="minorHAnsi" w:cstheme="minorHAnsi"/>
          <w:b/>
          <w:iCs/>
          <w:highlight w:val="yellow"/>
        </w:rPr>
        <w:t>8/2/24</w:t>
      </w:r>
    </w:p>
    <w:p w14:paraId="211477C2" w14:textId="71B38301" w:rsidR="00FF2500" w:rsidRPr="00FF2500" w:rsidRDefault="00FF2500" w:rsidP="00831708">
      <w:pPr>
        <w:pStyle w:val="NoSpacing"/>
        <w:rPr>
          <w:rFonts w:asciiTheme="minorHAnsi" w:hAnsiTheme="minorHAnsi" w:cstheme="minorHAnsi"/>
          <w:bCs/>
          <w:i/>
        </w:rPr>
      </w:pPr>
      <w:r>
        <w:rPr>
          <w:rFonts w:asciiTheme="minorHAnsi" w:hAnsiTheme="minorHAnsi" w:cstheme="minorHAnsi"/>
          <w:bCs/>
          <w:i/>
        </w:rPr>
        <w:t>Erection of single storey flat roofed side extension to replace lean to.</w:t>
      </w:r>
    </w:p>
    <w:p w14:paraId="7DF9A395" w14:textId="77777777" w:rsidR="002F5854" w:rsidRDefault="002F5854" w:rsidP="00831708">
      <w:pPr>
        <w:pStyle w:val="NoSpacing"/>
        <w:rPr>
          <w:rFonts w:asciiTheme="minorHAnsi" w:hAnsiTheme="minorHAnsi" w:cstheme="minorHAnsi"/>
          <w:b/>
          <w:i/>
        </w:rPr>
      </w:pPr>
    </w:p>
    <w:p w14:paraId="51B10280" w14:textId="77777777" w:rsidR="00F82625" w:rsidRDefault="00D20C89" w:rsidP="00F82625">
      <w:pPr>
        <w:rPr>
          <w:rFonts w:asciiTheme="minorHAnsi" w:eastAsia="MS Mincho" w:hAnsiTheme="minorHAnsi" w:cstheme="minorHAnsi"/>
          <w:b/>
          <w:u w:val="single"/>
        </w:rPr>
      </w:pPr>
      <w:bookmarkStart w:id="0" w:name="_Hlk517875270"/>
      <w:r>
        <w:rPr>
          <w:rFonts w:asciiTheme="minorHAnsi" w:eastAsia="MS Mincho" w:hAnsiTheme="minorHAnsi" w:cstheme="minorHAnsi"/>
          <w:b/>
          <w:u w:val="single"/>
        </w:rPr>
        <w:t xml:space="preserve">4b) </w:t>
      </w:r>
      <w:r w:rsidR="00CA704E" w:rsidRPr="00756404">
        <w:rPr>
          <w:rFonts w:asciiTheme="minorHAnsi" w:eastAsia="MS Mincho" w:hAnsiTheme="minorHAnsi" w:cstheme="minorHAnsi"/>
          <w:b/>
          <w:u w:val="single"/>
        </w:rPr>
        <w:t>B</w:t>
      </w:r>
      <w:r w:rsidR="00443A9C" w:rsidRPr="00756404">
        <w:rPr>
          <w:rFonts w:asciiTheme="minorHAnsi" w:eastAsia="MS Mincho" w:hAnsiTheme="minorHAnsi" w:cstheme="minorHAnsi"/>
          <w:b/>
          <w:u w:val="single"/>
        </w:rPr>
        <w:t>erry Hill War</w:t>
      </w:r>
      <w:r w:rsidR="00F82625">
        <w:rPr>
          <w:rFonts w:asciiTheme="minorHAnsi" w:eastAsia="MS Mincho" w:hAnsiTheme="minorHAnsi" w:cstheme="minorHAnsi"/>
          <w:b/>
          <w:u w:val="single"/>
        </w:rPr>
        <w:t>d</w:t>
      </w:r>
    </w:p>
    <w:p w14:paraId="2A38AAF8" w14:textId="77777777" w:rsidR="00F82625" w:rsidRDefault="00443A9C" w:rsidP="00F82625">
      <w:pPr>
        <w:rPr>
          <w:rFonts w:asciiTheme="minorHAnsi" w:eastAsia="MS Mincho" w:hAnsiTheme="minorHAnsi" w:cstheme="minorHAnsi"/>
          <w:b/>
          <w:u w:val="single"/>
        </w:rPr>
      </w:pPr>
      <w:r>
        <w:rPr>
          <w:rFonts w:asciiTheme="minorHAnsi" w:eastAsia="MS Mincho" w:hAnsiTheme="minorHAnsi" w:cstheme="minorHAnsi"/>
          <w:b/>
          <w:i/>
        </w:rPr>
        <w:t>Please note that planning applications for the Berry Hill and Christchurch wards must be compliant with the Neighbourhood Development Plan for the area.</w:t>
      </w:r>
    </w:p>
    <w:p w14:paraId="37047F14" w14:textId="35EF4E10" w:rsidR="00F82625" w:rsidRDefault="00F82625" w:rsidP="00F82625">
      <w:pPr>
        <w:rPr>
          <w:rFonts w:asciiTheme="minorHAnsi" w:eastAsia="MS Mincho" w:hAnsiTheme="minorHAnsi" w:cstheme="minorHAnsi"/>
          <w:b/>
          <w:u w:val="single"/>
        </w:rPr>
      </w:pPr>
    </w:p>
    <w:p w14:paraId="56C99410" w14:textId="68AB26CA" w:rsidR="00CD343F" w:rsidRPr="00CD343F" w:rsidRDefault="00CD343F" w:rsidP="00F82625">
      <w:pPr>
        <w:rPr>
          <w:rFonts w:asciiTheme="minorHAnsi" w:eastAsia="MS Mincho" w:hAnsiTheme="minorHAnsi" w:cstheme="minorHAnsi"/>
          <w:b/>
        </w:rPr>
      </w:pPr>
      <w:r>
        <w:rPr>
          <w:rFonts w:asciiTheme="minorHAnsi" w:eastAsia="MS Mincho" w:hAnsiTheme="minorHAnsi" w:cstheme="minorHAnsi"/>
          <w:b/>
        </w:rPr>
        <w:t xml:space="preserve">P1612/23/FUL – Northern Field between Marians Walk and Grove Road, Berry Hill, Coleford – </w:t>
      </w:r>
      <w:r w:rsidRPr="00CD343F">
        <w:rPr>
          <w:rFonts w:asciiTheme="minorHAnsi" w:eastAsia="MS Mincho" w:hAnsiTheme="minorHAnsi" w:cstheme="minorHAnsi"/>
          <w:b/>
          <w:highlight w:val="yellow"/>
        </w:rPr>
        <w:t>15/2/24</w:t>
      </w:r>
    </w:p>
    <w:p w14:paraId="1E903313" w14:textId="5357C619" w:rsidR="00CD343F" w:rsidRDefault="00CD343F" w:rsidP="00F82625">
      <w:pPr>
        <w:rPr>
          <w:rFonts w:asciiTheme="minorHAnsi" w:eastAsia="MS Mincho" w:hAnsiTheme="minorHAnsi" w:cstheme="minorHAnsi"/>
          <w:bCs/>
          <w:i/>
          <w:iCs/>
        </w:rPr>
      </w:pPr>
      <w:r>
        <w:rPr>
          <w:rFonts w:asciiTheme="minorHAnsi" w:eastAsia="MS Mincho" w:hAnsiTheme="minorHAnsi" w:cstheme="minorHAnsi"/>
          <w:bCs/>
          <w:i/>
          <w:iCs/>
        </w:rPr>
        <w:t xml:space="preserve">Variation of conditions 02 (approved plans), 16  (construction environmental management plan), 19 (roof and external facing materials), 20 (ecology buffer zone implementation and phasing details), 21 ecology design strategy) and 22 (landscape &amp; ecological management plan) relating to </w:t>
      </w:r>
      <w:r>
        <w:rPr>
          <w:rFonts w:asciiTheme="minorHAnsi" w:eastAsia="MS Mincho" w:hAnsiTheme="minorHAnsi" w:cstheme="minorHAnsi"/>
          <w:bCs/>
          <w:i/>
          <w:iCs/>
        </w:rPr>
        <w:lastRenderedPageBreak/>
        <w:t>P1583/20/FUL to allow for changes to the proposed site levels, minor amendments to the site layout plan and planning design along with amendments to the external facing materials.</w:t>
      </w:r>
    </w:p>
    <w:p w14:paraId="47E9CADA" w14:textId="77777777" w:rsidR="00517592" w:rsidRDefault="00517592" w:rsidP="00F82625">
      <w:pPr>
        <w:rPr>
          <w:rFonts w:asciiTheme="minorHAnsi" w:eastAsia="MS Mincho" w:hAnsiTheme="minorHAnsi" w:cstheme="minorHAnsi"/>
          <w:bCs/>
          <w:i/>
          <w:iCs/>
        </w:rPr>
      </w:pPr>
    </w:p>
    <w:p w14:paraId="03FE4AD3" w14:textId="7E0D42FF" w:rsidR="00517592" w:rsidRDefault="00517592" w:rsidP="00F82625">
      <w:pPr>
        <w:rPr>
          <w:rFonts w:asciiTheme="minorHAnsi" w:eastAsia="MS Mincho" w:hAnsiTheme="minorHAnsi" w:cstheme="minorHAnsi"/>
          <w:b/>
        </w:rPr>
      </w:pPr>
      <w:r>
        <w:rPr>
          <w:rFonts w:asciiTheme="minorHAnsi" w:eastAsia="MS Mincho" w:hAnsiTheme="minorHAnsi" w:cstheme="minorHAnsi"/>
          <w:b/>
        </w:rPr>
        <w:t xml:space="preserve">P0052/24/APP – Garden of, 16 Forest Patch, Berry Hill, Coleford – </w:t>
      </w:r>
      <w:r w:rsidRPr="00517592">
        <w:rPr>
          <w:rFonts w:asciiTheme="minorHAnsi" w:eastAsia="MS Mincho" w:hAnsiTheme="minorHAnsi" w:cstheme="minorHAnsi"/>
          <w:b/>
          <w:highlight w:val="yellow"/>
        </w:rPr>
        <w:t>19/2/24</w:t>
      </w:r>
      <w:r w:rsidRPr="00517592">
        <w:rPr>
          <w:rFonts w:asciiTheme="minorHAnsi" w:eastAsia="MS Mincho" w:hAnsiTheme="minorHAnsi" w:cstheme="minorHAnsi"/>
          <w:b/>
        </w:rPr>
        <w:t>.</w:t>
      </w:r>
    </w:p>
    <w:p w14:paraId="446C4583" w14:textId="7ED843F6" w:rsidR="00517592" w:rsidRPr="00517592" w:rsidRDefault="00517592" w:rsidP="00F82625">
      <w:pPr>
        <w:rPr>
          <w:rFonts w:asciiTheme="minorHAnsi" w:eastAsia="MS Mincho" w:hAnsiTheme="minorHAnsi" w:cstheme="minorHAnsi"/>
          <w:bCs/>
          <w:i/>
          <w:iCs/>
        </w:rPr>
      </w:pPr>
      <w:r>
        <w:rPr>
          <w:rFonts w:asciiTheme="minorHAnsi" w:eastAsia="MS Mincho" w:hAnsiTheme="minorHAnsi" w:cstheme="minorHAnsi"/>
          <w:bCs/>
          <w:i/>
          <w:iCs/>
        </w:rPr>
        <w:t>Approval of reserved matters (appearance, access, landscaping, layout and scale) of outline permission P0834/23/OUT for erection of one dwelling.</w:t>
      </w:r>
    </w:p>
    <w:p w14:paraId="05ED8E04" w14:textId="77777777" w:rsidR="002F5854" w:rsidRPr="00E0368A" w:rsidRDefault="002F5854" w:rsidP="00F82625">
      <w:pPr>
        <w:rPr>
          <w:rFonts w:asciiTheme="minorHAnsi" w:eastAsia="MS Mincho" w:hAnsiTheme="minorHAnsi" w:cstheme="minorHAnsi"/>
          <w:bCs/>
          <w:i/>
          <w:iCs/>
        </w:rPr>
      </w:pPr>
    </w:p>
    <w:p w14:paraId="56B08C77" w14:textId="77777777" w:rsidR="00F82625" w:rsidRDefault="00D20C89" w:rsidP="00F82625">
      <w:pPr>
        <w:rPr>
          <w:rFonts w:asciiTheme="minorHAnsi" w:eastAsia="MS Mincho" w:hAnsiTheme="minorHAnsi" w:cstheme="minorHAnsi"/>
          <w:b/>
          <w:u w:val="single"/>
        </w:rPr>
      </w:pPr>
      <w:r>
        <w:rPr>
          <w:rFonts w:asciiTheme="minorHAnsi" w:eastAsia="MS Mincho" w:hAnsiTheme="minorHAnsi" w:cstheme="minorHAnsi"/>
          <w:b/>
          <w:u w:val="single"/>
        </w:rPr>
        <w:t xml:space="preserve">4c) </w:t>
      </w:r>
      <w:r w:rsidR="00CA704E">
        <w:rPr>
          <w:rFonts w:asciiTheme="minorHAnsi" w:eastAsia="MS Mincho" w:hAnsiTheme="minorHAnsi" w:cstheme="minorHAnsi"/>
          <w:b/>
          <w:u w:val="single"/>
        </w:rPr>
        <w:t>C</w:t>
      </w:r>
      <w:r w:rsidR="00443A9C">
        <w:rPr>
          <w:rFonts w:asciiTheme="minorHAnsi" w:eastAsia="MS Mincho" w:hAnsiTheme="minorHAnsi" w:cstheme="minorHAnsi"/>
          <w:b/>
          <w:u w:val="single"/>
        </w:rPr>
        <w:t>hristchurch Ward</w:t>
      </w:r>
    </w:p>
    <w:p w14:paraId="47439F9F" w14:textId="595F077F" w:rsidR="003F2BF4" w:rsidRDefault="00A171A6" w:rsidP="00A171A6">
      <w:pPr>
        <w:rPr>
          <w:rFonts w:asciiTheme="minorHAnsi" w:eastAsia="MS Mincho" w:hAnsiTheme="minorHAnsi" w:cstheme="minorHAnsi"/>
          <w:b/>
          <w:i/>
        </w:rPr>
      </w:pPr>
      <w:r>
        <w:rPr>
          <w:rFonts w:asciiTheme="minorHAnsi" w:eastAsia="MS Mincho" w:hAnsiTheme="minorHAnsi" w:cstheme="minorHAnsi"/>
          <w:b/>
          <w:i/>
        </w:rPr>
        <w:t>Please note that planning applications for the Berry Hill and Christchurch wards must be compliant with the Neighbourhood Development Plan for the area.</w:t>
      </w:r>
    </w:p>
    <w:p w14:paraId="28E32079" w14:textId="77777777" w:rsidR="00410679" w:rsidRDefault="00410679" w:rsidP="00A171A6">
      <w:pPr>
        <w:rPr>
          <w:rFonts w:asciiTheme="minorHAnsi" w:eastAsia="MS Mincho" w:hAnsiTheme="minorHAnsi" w:cstheme="minorHAnsi"/>
          <w:b/>
          <w:iCs/>
        </w:rPr>
      </w:pPr>
    </w:p>
    <w:p w14:paraId="78EB8D95" w14:textId="452FA267" w:rsidR="002F5854" w:rsidRDefault="00517592" w:rsidP="00A171A6">
      <w:pPr>
        <w:rPr>
          <w:rFonts w:asciiTheme="minorHAnsi" w:eastAsia="MS Mincho" w:hAnsiTheme="minorHAnsi" w:cstheme="minorHAnsi"/>
          <w:bCs/>
          <w:iCs/>
        </w:rPr>
      </w:pPr>
      <w:r>
        <w:rPr>
          <w:rFonts w:asciiTheme="minorHAnsi" w:eastAsia="MS Mincho" w:hAnsiTheme="minorHAnsi" w:cstheme="minorHAnsi"/>
          <w:bCs/>
          <w:iCs/>
        </w:rPr>
        <w:t>None received.</w:t>
      </w:r>
    </w:p>
    <w:p w14:paraId="591B00BD" w14:textId="77777777" w:rsidR="00517592" w:rsidRPr="00517592" w:rsidRDefault="00517592" w:rsidP="00A171A6">
      <w:pPr>
        <w:rPr>
          <w:rFonts w:asciiTheme="minorHAnsi" w:eastAsia="MS Mincho" w:hAnsiTheme="minorHAnsi" w:cstheme="minorHAnsi"/>
          <w:bCs/>
          <w:iCs/>
        </w:rPr>
      </w:pPr>
    </w:p>
    <w:p w14:paraId="094683CE" w14:textId="38664CFB" w:rsidR="00F60527" w:rsidRDefault="00D20C89" w:rsidP="00C84D1B">
      <w:pPr>
        <w:rPr>
          <w:rFonts w:asciiTheme="minorHAnsi" w:hAnsiTheme="minorHAnsi" w:cstheme="minorHAnsi"/>
          <w:b/>
          <w:u w:val="single"/>
        </w:rPr>
      </w:pPr>
      <w:r>
        <w:rPr>
          <w:rFonts w:asciiTheme="minorHAnsi" w:hAnsiTheme="minorHAnsi" w:cstheme="minorHAnsi"/>
          <w:b/>
          <w:u w:val="single"/>
        </w:rPr>
        <w:t xml:space="preserve">4d) </w:t>
      </w:r>
      <w:r w:rsidR="00443A9C" w:rsidRPr="00E5464B">
        <w:rPr>
          <w:rFonts w:asciiTheme="minorHAnsi" w:hAnsiTheme="minorHAnsi" w:cstheme="minorHAnsi"/>
          <w:b/>
          <w:u w:val="single"/>
        </w:rPr>
        <w:t>Pillowell Ward</w:t>
      </w:r>
    </w:p>
    <w:p w14:paraId="1F26CFD3" w14:textId="77777777" w:rsidR="00517592" w:rsidRDefault="00517592" w:rsidP="00C84D1B">
      <w:pPr>
        <w:rPr>
          <w:rFonts w:asciiTheme="minorHAnsi" w:hAnsiTheme="minorHAnsi" w:cstheme="minorHAnsi"/>
          <w:b/>
          <w:u w:val="single"/>
        </w:rPr>
      </w:pPr>
    </w:p>
    <w:p w14:paraId="1C1EAF1A" w14:textId="358CEB1D" w:rsidR="00517592" w:rsidRDefault="00517592" w:rsidP="00C84D1B">
      <w:pPr>
        <w:rPr>
          <w:rFonts w:asciiTheme="minorHAnsi" w:hAnsiTheme="minorHAnsi" w:cstheme="minorHAnsi"/>
          <w:b/>
        </w:rPr>
      </w:pPr>
      <w:r>
        <w:rPr>
          <w:rFonts w:asciiTheme="minorHAnsi" w:hAnsiTheme="minorHAnsi" w:cstheme="minorHAnsi"/>
          <w:b/>
        </w:rPr>
        <w:t xml:space="preserve">P0060/24/FUL – High Oaks, Yorkley Wood Road, Yorkley, Lydney – </w:t>
      </w:r>
      <w:r w:rsidRPr="00517592">
        <w:rPr>
          <w:rFonts w:asciiTheme="minorHAnsi" w:hAnsiTheme="minorHAnsi" w:cstheme="minorHAnsi"/>
          <w:b/>
          <w:highlight w:val="yellow"/>
        </w:rPr>
        <w:t>19/2/24</w:t>
      </w:r>
    </w:p>
    <w:p w14:paraId="01B49B52" w14:textId="67F118BF" w:rsidR="00517592" w:rsidRPr="00517592" w:rsidRDefault="00517592" w:rsidP="00C84D1B">
      <w:pPr>
        <w:rPr>
          <w:rFonts w:asciiTheme="minorHAnsi" w:hAnsiTheme="minorHAnsi" w:cstheme="minorHAnsi"/>
          <w:bCs/>
          <w:i/>
          <w:iCs/>
        </w:rPr>
      </w:pPr>
      <w:r>
        <w:rPr>
          <w:rFonts w:asciiTheme="minorHAnsi" w:hAnsiTheme="minorHAnsi" w:cstheme="minorHAnsi"/>
          <w:bCs/>
          <w:i/>
          <w:iCs/>
        </w:rPr>
        <w:t>Erection of a single storey side and rear extension.</w:t>
      </w:r>
    </w:p>
    <w:p w14:paraId="47A40370" w14:textId="3E6DCFB1" w:rsidR="001E1B49" w:rsidRDefault="001E1B49" w:rsidP="00C84D1B">
      <w:pPr>
        <w:rPr>
          <w:rFonts w:asciiTheme="minorHAnsi" w:hAnsiTheme="minorHAnsi" w:cstheme="minorHAnsi"/>
          <w:b/>
          <w:u w:val="single"/>
        </w:rPr>
      </w:pPr>
    </w:p>
    <w:p w14:paraId="089CD292" w14:textId="77777777" w:rsidR="004A3746" w:rsidRPr="00185A3F" w:rsidRDefault="004A3746" w:rsidP="00C84D1B">
      <w:pPr>
        <w:rPr>
          <w:rFonts w:asciiTheme="minorHAnsi" w:hAnsiTheme="minorHAnsi" w:cstheme="minorHAnsi"/>
          <w:bCs/>
          <w:i/>
          <w:iCs/>
        </w:rPr>
      </w:pPr>
    </w:p>
    <w:p w14:paraId="0D4E172C" w14:textId="7E64A406" w:rsidR="00111BC1" w:rsidRDefault="00111BC1" w:rsidP="00F82625">
      <w:pPr>
        <w:rPr>
          <w:rFonts w:asciiTheme="minorHAnsi" w:eastAsia="MS Mincho" w:hAnsiTheme="minorHAnsi" w:cstheme="minorHAnsi"/>
          <w:b/>
          <w:u w:val="single"/>
        </w:rPr>
      </w:pPr>
      <w:r>
        <w:rPr>
          <w:rFonts w:asciiTheme="minorHAnsi" w:eastAsia="MS Mincho" w:hAnsiTheme="minorHAnsi" w:cstheme="minorHAnsi"/>
          <w:b/>
          <w:u w:val="single"/>
        </w:rPr>
        <w:t xml:space="preserve">4f) </w:t>
      </w:r>
      <w:r w:rsidRPr="00E5464B">
        <w:rPr>
          <w:rFonts w:asciiTheme="minorHAnsi" w:eastAsia="MS Mincho" w:hAnsiTheme="minorHAnsi" w:cstheme="minorHAnsi"/>
          <w:b/>
          <w:u w:val="single"/>
        </w:rPr>
        <w:t>Sling &amp; Ellwood Ward</w:t>
      </w:r>
    </w:p>
    <w:p w14:paraId="52FAE259" w14:textId="77777777" w:rsidR="00960C1F" w:rsidRDefault="00960C1F" w:rsidP="00F82625">
      <w:pPr>
        <w:rPr>
          <w:rFonts w:asciiTheme="minorHAnsi" w:eastAsia="MS Mincho" w:hAnsiTheme="minorHAnsi" w:cstheme="minorHAnsi"/>
          <w:b/>
          <w:u w:val="single"/>
        </w:rPr>
      </w:pPr>
    </w:p>
    <w:p w14:paraId="45040B44" w14:textId="45FC08FA" w:rsidR="00787DAF" w:rsidRDefault="00517592" w:rsidP="00111BC1">
      <w:pPr>
        <w:rPr>
          <w:rFonts w:asciiTheme="minorHAnsi" w:hAnsiTheme="minorHAnsi" w:cstheme="minorHAnsi"/>
          <w:bCs/>
        </w:rPr>
      </w:pPr>
      <w:r>
        <w:rPr>
          <w:rFonts w:asciiTheme="minorHAnsi" w:hAnsiTheme="minorHAnsi" w:cstheme="minorHAnsi"/>
          <w:bCs/>
        </w:rPr>
        <w:t>None received.</w:t>
      </w:r>
    </w:p>
    <w:p w14:paraId="265F9403" w14:textId="77777777" w:rsidR="00517592" w:rsidRPr="00517592" w:rsidRDefault="00517592" w:rsidP="00111BC1">
      <w:pPr>
        <w:rPr>
          <w:rFonts w:asciiTheme="minorHAnsi" w:hAnsiTheme="minorHAnsi" w:cstheme="minorHAnsi"/>
          <w:bCs/>
        </w:rPr>
      </w:pPr>
    </w:p>
    <w:p w14:paraId="353F074E" w14:textId="364A4A35" w:rsidR="0056435B" w:rsidRDefault="0056435B" w:rsidP="00111BC1">
      <w:pPr>
        <w:rPr>
          <w:rFonts w:asciiTheme="minorHAnsi" w:hAnsiTheme="minorHAnsi" w:cstheme="minorHAnsi"/>
          <w:b/>
          <w:u w:val="single"/>
        </w:rPr>
      </w:pPr>
      <w:r w:rsidRPr="0056435B">
        <w:rPr>
          <w:rFonts w:asciiTheme="minorHAnsi" w:hAnsiTheme="minorHAnsi" w:cstheme="minorHAnsi"/>
          <w:b/>
          <w:u w:val="single"/>
        </w:rPr>
        <w:t>4g) Parkend Ward</w:t>
      </w:r>
    </w:p>
    <w:p w14:paraId="3938FCBF" w14:textId="77777777" w:rsidR="00185A3F" w:rsidRDefault="00185A3F" w:rsidP="00111BC1">
      <w:pPr>
        <w:rPr>
          <w:rFonts w:asciiTheme="minorHAnsi" w:hAnsiTheme="minorHAnsi" w:cstheme="minorHAnsi"/>
          <w:b/>
          <w:u w:val="single"/>
        </w:rPr>
      </w:pPr>
    </w:p>
    <w:p w14:paraId="00D88F5C" w14:textId="77777777" w:rsidR="00517592" w:rsidRDefault="00517592" w:rsidP="00517592">
      <w:pPr>
        <w:rPr>
          <w:rFonts w:asciiTheme="minorHAnsi" w:hAnsiTheme="minorHAnsi" w:cstheme="minorHAnsi"/>
          <w:bCs/>
        </w:rPr>
      </w:pPr>
      <w:r>
        <w:rPr>
          <w:rFonts w:asciiTheme="minorHAnsi" w:hAnsiTheme="minorHAnsi" w:cstheme="minorHAnsi"/>
          <w:bCs/>
        </w:rPr>
        <w:t>None received.</w:t>
      </w:r>
    </w:p>
    <w:p w14:paraId="65244503" w14:textId="77777777" w:rsidR="0056435B" w:rsidRDefault="0056435B" w:rsidP="00111BC1">
      <w:pPr>
        <w:rPr>
          <w:rFonts w:asciiTheme="minorHAnsi" w:hAnsiTheme="minorHAnsi" w:cstheme="minorHAnsi"/>
          <w:bCs/>
        </w:rPr>
      </w:pPr>
    </w:p>
    <w:p w14:paraId="4CE8DE55" w14:textId="7254A922" w:rsidR="00176AA4" w:rsidRDefault="00C224A1" w:rsidP="00111BC1">
      <w:pPr>
        <w:rPr>
          <w:rFonts w:asciiTheme="minorHAnsi" w:hAnsiTheme="minorHAnsi" w:cstheme="minorHAnsi"/>
          <w:b/>
        </w:rPr>
      </w:pPr>
      <w:r>
        <w:rPr>
          <w:rFonts w:asciiTheme="minorHAnsi" w:hAnsiTheme="minorHAnsi" w:cstheme="minorHAnsi"/>
          <w:b/>
        </w:rPr>
        <w:tab/>
      </w:r>
      <w:r w:rsidR="0062209D">
        <w:rPr>
          <w:rFonts w:asciiTheme="minorHAnsi" w:hAnsiTheme="minorHAnsi" w:cstheme="minorHAnsi"/>
          <w:b/>
        </w:rPr>
        <w:tab/>
      </w:r>
    </w:p>
    <w:bookmarkEnd w:id="0"/>
    <w:p w14:paraId="78505471" w14:textId="5AF0BB56" w:rsidR="006B79A9" w:rsidRDefault="002E75E9" w:rsidP="00797A79">
      <w:pPr>
        <w:ind w:left="720" w:hanging="720"/>
        <w:rPr>
          <w:rFonts w:asciiTheme="minorHAnsi" w:hAnsiTheme="minorHAnsi" w:cstheme="minorHAnsi"/>
          <w:b/>
        </w:rPr>
      </w:pPr>
      <w:r>
        <w:rPr>
          <w:rFonts w:asciiTheme="minorHAnsi" w:hAnsiTheme="minorHAnsi" w:cstheme="minorHAnsi"/>
          <w:b/>
        </w:rPr>
        <w:t>5</w:t>
      </w:r>
      <w:r w:rsidR="002A7C34">
        <w:rPr>
          <w:rFonts w:asciiTheme="minorHAnsi" w:hAnsiTheme="minorHAnsi" w:cstheme="minorHAnsi"/>
          <w:b/>
        </w:rPr>
        <w:t>.</w:t>
      </w:r>
      <w:r w:rsidR="002A7C34">
        <w:rPr>
          <w:rFonts w:asciiTheme="minorHAnsi" w:hAnsiTheme="minorHAnsi" w:cstheme="minorHAnsi"/>
          <w:b/>
        </w:rPr>
        <w:tab/>
      </w:r>
      <w:r w:rsidR="006B79A9">
        <w:rPr>
          <w:rFonts w:asciiTheme="minorHAnsi" w:hAnsiTheme="minorHAnsi" w:cstheme="minorHAnsi"/>
          <w:b/>
        </w:rPr>
        <w:t xml:space="preserve">Chairs Items – </w:t>
      </w:r>
    </w:p>
    <w:p w14:paraId="1C84EABC" w14:textId="1D64BF53" w:rsidR="006B79A9" w:rsidRDefault="006B79A9" w:rsidP="00797A79">
      <w:pPr>
        <w:ind w:left="720" w:hanging="720"/>
        <w:rPr>
          <w:rFonts w:asciiTheme="minorHAnsi" w:hAnsiTheme="minorHAnsi" w:cstheme="minorHAnsi"/>
          <w:b/>
        </w:rPr>
      </w:pPr>
      <w:r>
        <w:rPr>
          <w:rFonts w:asciiTheme="minorHAnsi" w:hAnsiTheme="minorHAnsi" w:cstheme="minorHAnsi"/>
          <w:b/>
        </w:rPr>
        <w:tab/>
      </w:r>
    </w:p>
    <w:p w14:paraId="15B3F90F" w14:textId="03B5C8BF" w:rsidR="006B79A9" w:rsidRPr="006B79A9" w:rsidRDefault="006B79A9" w:rsidP="00981EEF">
      <w:pPr>
        <w:ind w:left="720" w:hanging="720"/>
        <w:rPr>
          <w:rFonts w:asciiTheme="minorHAnsi" w:hAnsiTheme="minorHAnsi" w:cstheme="minorHAnsi"/>
          <w:bCs/>
        </w:rPr>
      </w:pPr>
      <w:r>
        <w:rPr>
          <w:rFonts w:asciiTheme="minorHAnsi" w:hAnsiTheme="minorHAnsi" w:cstheme="minorHAnsi"/>
          <w:b/>
        </w:rPr>
        <w:tab/>
      </w:r>
    </w:p>
    <w:p w14:paraId="54AF1727" w14:textId="77777777" w:rsidR="006B79A9" w:rsidRDefault="006B79A9" w:rsidP="00797A79">
      <w:pPr>
        <w:ind w:left="720" w:hanging="720"/>
        <w:rPr>
          <w:rFonts w:asciiTheme="minorHAnsi" w:hAnsiTheme="minorHAnsi" w:cstheme="minorHAnsi"/>
          <w:b/>
        </w:rPr>
      </w:pPr>
    </w:p>
    <w:p w14:paraId="6B4758E2" w14:textId="72C8AF08" w:rsidR="00732193" w:rsidRPr="00443A9C" w:rsidRDefault="006B79A9" w:rsidP="00797A79">
      <w:pPr>
        <w:ind w:left="720" w:hanging="720"/>
        <w:rPr>
          <w:rFonts w:eastAsia="Calibri"/>
        </w:rPr>
      </w:pPr>
      <w:r>
        <w:rPr>
          <w:rFonts w:asciiTheme="minorHAnsi" w:hAnsiTheme="minorHAnsi" w:cstheme="minorHAnsi"/>
          <w:b/>
        </w:rPr>
        <w:t>6.</w:t>
      </w:r>
      <w:r>
        <w:rPr>
          <w:rFonts w:asciiTheme="minorHAnsi" w:hAnsiTheme="minorHAnsi" w:cstheme="minorHAnsi"/>
          <w:b/>
        </w:rPr>
        <w:tab/>
      </w:r>
      <w:r w:rsidR="00AC2DAA">
        <w:rPr>
          <w:rFonts w:asciiTheme="minorHAnsi" w:hAnsiTheme="minorHAnsi" w:cstheme="minorHAnsi"/>
          <w:b/>
        </w:rPr>
        <w:t>N</w:t>
      </w:r>
      <w:r w:rsidR="00797A79">
        <w:rPr>
          <w:rFonts w:asciiTheme="minorHAnsi" w:hAnsiTheme="minorHAnsi" w:cstheme="minorHAnsi"/>
          <w:b/>
        </w:rPr>
        <w:t>ext meeting</w:t>
      </w:r>
      <w:r w:rsidR="00443A9C">
        <w:rPr>
          <w:rFonts w:asciiTheme="minorHAnsi" w:hAnsiTheme="minorHAnsi" w:cstheme="minorHAnsi"/>
          <w:b/>
        </w:rPr>
        <w:t>: 5.</w:t>
      </w:r>
      <w:r w:rsidR="00A830BF">
        <w:rPr>
          <w:rFonts w:asciiTheme="minorHAnsi" w:hAnsiTheme="minorHAnsi" w:cstheme="minorHAnsi"/>
          <w:b/>
        </w:rPr>
        <w:t>0</w:t>
      </w:r>
      <w:r w:rsidR="00443A9C">
        <w:rPr>
          <w:rFonts w:asciiTheme="minorHAnsi" w:hAnsiTheme="minorHAnsi" w:cstheme="minorHAnsi"/>
          <w:b/>
        </w:rPr>
        <w:t xml:space="preserve">0 pm, </w:t>
      </w:r>
      <w:r w:rsidR="00AC2DAA">
        <w:rPr>
          <w:rFonts w:asciiTheme="minorHAnsi" w:hAnsiTheme="minorHAnsi" w:cstheme="minorHAnsi"/>
          <w:b/>
        </w:rPr>
        <w:t>Tues</w:t>
      </w:r>
      <w:r w:rsidR="00B47414">
        <w:rPr>
          <w:rFonts w:asciiTheme="minorHAnsi" w:hAnsiTheme="minorHAnsi" w:cstheme="minorHAnsi"/>
          <w:b/>
        </w:rPr>
        <w:t>day</w:t>
      </w:r>
      <w:r w:rsidR="000D3D75">
        <w:rPr>
          <w:rFonts w:asciiTheme="minorHAnsi" w:hAnsiTheme="minorHAnsi" w:cstheme="minorHAnsi"/>
          <w:b/>
        </w:rPr>
        <w:t xml:space="preserve"> </w:t>
      </w:r>
      <w:r w:rsidR="00111BC1">
        <w:rPr>
          <w:rFonts w:asciiTheme="minorHAnsi" w:hAnsiTheme="minorHAnsi" w:cstheme="minorHAnsi"/>
          <w:b/>
        </w:rPr>
        <w:t xml:space="preserve"> </w:t>
      </w:r>
      <w:r w:rsidR="00FF2500">
        <w:rPr>
          <w:rFonts w:asciiTheme="minorHAnsi" w:hAnsiTheme="minorHAnsi" w:cstheme="minorHAnsi"/>
          <w:b/>
        </w:rPr>
        <w:t>20</w:t>
      </w:r>
      <w:r w:rsidR="00E93832" w:rsidRPr="00E93832">
        <w:rPr>
          <w:rFonts w:asciiTheme="minorHAnsi" w:hAnsiTheme="minorHAnsi" w:cstheme="minorHAnsi"/>
          <w:b/>
          <w:vertAlign w:val="superscript"/>
        </w:rPr>
        <w:t>th</w:t>
      </w:r>
      <w:r w:rsidR="00E93832">
        <w:rPr>
          <w:rFonts w:asciiTheme="minorHAnsi" w:hAnsiTheme="minorHAnsi" w:cstheme="minorHAnsi"/>
          <w:b/>
        </w:rPr>
        <w:t xml:space="preserve"> February </w:t>
      </w:r>
      <w:r w:rsidR="00111BC1">
        <w:rPr>
          <w:rFonts w:asciiTheme="minorHAnsi" w:hAnsiTheme="minorHAnsi" w:cstheme="minorHAnsi"/>
          <w:b/>
        </w:rPr>
        <w:t>202</w:t>
      </w:r>
      <w:r w:rsidR="00E93832">
        <w:rPr>
          <w:rFonts w:asciiTheme="minorHAnsi" w:hAnsiTheme="minorHAnsi" w:cstheme="minorHAnsi"/>
          <w:b/>
        </w:rPr>
        <w:t>4</w:t>
      </w:r>
      <w:r w:rsidR="00B47414">
        <w:rPr>
          <w:rFonts w:asciiTheme="minorHAnsi" w:hAnsiTheme="minorHAnsi" w:cstheme="minorHAnsi"/>
          <w:b/>
        </w:rPr>
        <w:t xml:space="preserve"> </w:t>
      </w:r>
      <w:r w:rsidR="00443A9C">
        <w:rPr>
          <w:rFonts w:asciiTheme="minorHAnsi" w:hAnsiTheme="minorHAnsi" w:cstheme="minorHAnsi"/>
          <w:b/>
        </w:rPr>
        <w:t xml:space="preserve">at the West Dean Centre, Bream.  </w:t>
      </w:r>
    </w:p>
    <w:sectPr w:rsidR="00732193" w:rsidRPr="00443A9C" w:rsidSect="00956BFE">
      <w:footerReference w:type="default" r:id="rId8"/>
      <w:headerReference w:type="first" r:id="rId9"/>
      <w:pgSz w:w="11906" w:h="16838"/>
      <w:pgMar w:top="851" w:right="1080" w:bottom="851" w:left="1080" w:header="708" w:footer="16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4302F7" w14:textId="77777777" w:rsidR="00956BFE" w:rsidRDefault="00956BFE" w:rsidP="00A76BB3">
      <w:r>
        <w:separator/>
      </w:r>
    </w:p>
  </w:endnote>
  <w:endnote w:type="continuationSeparator" w:id="0">
    <w:p w14:paraId="746C3EF7" w14:textId="77777777" w:rsidR="00956BFE" w:rsidRDefault="00956BFE" w:rsidP="00A76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5943988"/>
      <w:docPartObj>
        <w:docPartGallery w:val="Page Numbers (Bottom of Page)"/>
        <w:docPartUnique/>
      </w:docPartObj>
    </w:sdtPr>
    <w:sdtEndPr>
      <w:rPr>
        <w:noProof/>
        <w:sz w:val="20"/>
        <w:szCs w:val="20"/>
      </w:rPr>
    </w:sdtEndPr>
    <w:sdtContent>
      <w:p w14:paraId="46804C82" w14:textId="77777777" w:rsidR="00BC1064" w:rsidRPr="00BC1064" w:rsidRDefault="00BC1064">
        <w:pPr>
          <w:pStyle w:val="Footer"/>
          <w:jc w:val="center"/>
          <w:rPr>
            <w:sz w:val="20"/>
            <w:szCs w:val="20"/>
          </w:rPr>
        </w:pPr>
        <w:r w:rsidRPr="00BC1064">
          <w:rPr>
            <w:sz w:val="20"/>
            <w:szCs w:val="20"/>
          </w:rPr>
          <w:fldChar w:fldCharType="begin"/>
        </w:r>
        <w:r w:rsidRPr="00BC1064">
          <w:rPr>
            <w:sz w:val="20"/>
            <w:szCs w:val="20"/>
          </w:rPr>
          <w:instrText xml:space="preserve"> PAGE   \* MERGEFORMAT </w:instrText>
        </w:r>
        <w:r w:rsidRPr="00BC1064">
          <w:rPr>
            <w:sz w:val="20"/>
            <w:szCs w:val="20"/>
          </w:rPr>
          <w:fldChar w:fldCharType="separate"/>
        </w:r>
        <w:r w:rsidR="00BC78C8">
          <w:rPr>
            <w:noProof/>
            <w:sz w:val="20"/>
            <w:szCs w:val="20"/>
          </w:rPr>
          <w:t>1</w:t>
        </w:r>
        <w:r w:rsidRPr="00BC1064">
          <w:rPr>
            <w:noProof/>
            <w:sz w:val="20"/>
            <w:szCs w:val="20"/>
          </w:rPr>
          <w:fldChar w:fldCharType="end"/>
        </w:r>
      </w:p>
    </w:sdtContent>
  </w:sdt>
  <w:p w14:paraId="4303E84D" w14:textId="77777777" w:rsidR="00BC1064" w:rsidRDefault="00BC10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9D74EE" w14:textId="77777777" w:rsidR="00956BFE" w:rsidRDefault="00956BFE" w:rsidP="00A76BB3">
      <w:r>
        <w:separator/>
      </w:r>
    </w:p>
  </w:footnote>
  <w:footnote w:type="continuationSeparator" w:id="0">
    <w:p w14:paraId="3804AA1D" w14:textId="77777777" w:rsidR="00956BFE" w:rsidRDefault="00956BFE" w:rsidP="00A76B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6FB04" w14:textId="7CBC3512" w:rsidR="00B45C12" w:rsidRDefault="00A171A6" w:rsidP="00B45C12">
    <w:pPr>
      <w:pStyle w:val="Header"/>
    </w:pPr>
    <w:r>
      <w:rPr>
        <w:noProof/>
      </w:rPr>
      <mc:AlternateContent>
        <mc:Choice Requires="wps">
          <w:drawing>
            <wp:anchor distT="45720" distB="45720" distL="114300" distR="114300" simplePos="0" relativeHeight="251668480" behindDoc="0" locked="0" layoutInCell="1" allowOverlap="1" wp14:anchorId="746C90D5" wp14:editId="03FD2ACD">
              <wp:simplePos x="0" y="0"/>
              <wp:positionH relativeFrom="column">
                <wp:posOffset>191135</wp:posOffset>
              </wp:positionH>
              <wp:positionV relativeFrom="paragraph">
                <wp:posOffset>1167130</wp:posOffset>
              </wp:positionV>
              <wp:extent cx="6180455" cy="352425"/>
              <wp:effectExtent l="635" t="0" r="635" b="4445"/>
              <wp:wrapSquare wrapText="bothSides"/>
              <wp:docPr id="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0455" cy="352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55DFBD" w14:textId="77777777" w:rsidR="00B45C12" w:rsidRPr="00D90BA4" w:rsidRDefault="00B45C12" w:rsidP="00B45C12">
                          <w:pPr>
                            <w:jc w:val="center"/>
                            <w:rPr>
                              <w:rFonts w:asciiTheme="minorHAnsi" w:hAnsiTheme="minorHAnsi" w:cstheme="minorHAnsi"/>
                              <w:b/>
                              <w:sz w:val="36"/>
                              <w:u w:val="single"/>
                            </w:rPr>
                          </w:pPr>
                          <w:r w:rsidRPr="00D90BA4">
                            <w:rPr>
                              <w:rFonts w:asciiTheme="minorHAnsi" w:hAnsiTheme="minorHAnsi" w:cstheme="minorHAnsi"/>
                              <w:b/>
                              <w:sz w:val="36"/>
                              <w:u w:val="single"/>
                            </w:rPr>
                            <w:t>PLANNING COMMITTEE AGENDA</w:t>
                          </w:r>
                        </w:p>
                        <w:p w14:paraId="1975150D" w14:textId="77777777" w:rsidR="00B45C12" w:rsidRPr="00D90BA4" w:rsidRDefault="00B45C12" w:rsidP="00B45C12">
                          <w:pPr>
                            <w:jc w:val="center"/>
                            <w:rPr>
                              <w:rFonts w:asciiTheme="minorHAnsi" w:hAnsiTheme="minorHAnsi" w:cstheme="minorHAnsi"/>
                              <w:b/>
                              <w:sz w:val="3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46C90D5" id="_x0000_t202" coordsize="21600,21600" o:spt="202" path="m,l,21600r21600,l21600,xe">
              <v:stroke joinstyle="miter"/>
              <v:path gradientshapeok="t" o:connecttype="rect"/>
            </v:shapetype>
            <v:shape id="Text Box 14" o:spid="_x0000_s1026" type="#_x0000_t202" style="position:absolute;margin-left:15.05pt;margin-top:91.9pt;width:486.65pt;height:27.7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" stroked="f">
              <v:textbox>
                <w:txbxContent>
                  <w:p w14:paraId="2055DFBD" w14:textId="77777777" w:rsidR="00B45C12" w:rsidRPr="00D90BA4" w:rsidRDefault="00B45C12" w:rsidP="00B45C12">
                    <w:pPr>
                      <w:jc w:val="center"/>
                      <w:rPr>
                        <w:rFonts w:asciiTheme="minorHAnsi" w:hAnsiTheme="minorHAnsi" w:cstheme="minorHAnsi"/>
                        <w:b/>
                        <w:sz w:val="36"/>
                        <w:u w:val="single"/>
                      </w:rPr>
                    </w:pPr>
                    <w:r w:rsidRPr="00D90BA4">
                      <w:rPr>
                        <w:rFonts w:asciiTheme="minorHAnsi" w:hAnsiTheme="minorHAnsi" w:cstheme="minorHAnsi"/>
                        <w:b/>
                        <w:sz w:val="36"/>
                        <w:u w:val="single"/>
                      </w:rPr>
                      <w:t>PLANNING COMMITTEE AGENDA</w:t>
                    </w:r>
                  </w:p>
                  <w:p w14:paraId="1975150D" w14:textId="77777777" w:rsidR="00B45C12" w:rsidRPr="00D90BA4" w:rsidRDefault="00B45C12" w:rsidP="00B45C12">
                    <w:pPr>
                      <w:jc w:val="center"/>
                      <w:rPr>
                        <w:rFonts w:asciiTheme="minorHAnsi" w:hAnsiTheme="minorHAnsi" w:cstheme="minorHAnsi"/>
                        <w:b/>
                        <w:sz w:val="38"/>
                      </w:rPr>
                    </w:pPr>
                  </w:p>
                </w:txbxContent>
              </v:textbox>
              <w10:wrap type="square"/>
            </v:shape>
          </w:pict>
        </mc:Fallback>
      </mc:AlternateContent>
    </w:r>
    <w:r>
      <w:rPr>
        <w:noProof/>
      </w:rPr>
      <mc:AlternateContent>
        <mc:Choice Requires="wps">
          <w:drawing>
            <wp:anchor distT="45720" distB="45720" distL="114300" distR="114300" simplePos="0" relativeHeight="251665408" behindDoc="0" locked="0" layoutInCell="1" allowOverlap="1" wp14:anchorId="225FB1D9" wp14:editId="4C368E39">
              <wp:simplePos x="0" y="0"/>
              <wp:positionH relativeFrom="column">
                <wp:posOffset>459740</wp:posOffset>
              </wp:positionH>
              <wp:positionV relativeFrom="paragraph">
                <wp:posOffset>-261620</wp:posOffset>
              </wp:positionV>
              <wp:extent cx="5723255" cy="504825"/>
              <wp:effectExtent l="2540" t="0" r="0" b="444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3255"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5054F8" w14:textId="77777777" w:rsidR="00B45C12" w:rsidRPr="00D90BA4" w:rsidRDefault="00B45C12" w:rsidP="00B45C12">
                          <w:pPr>
                            <w:jc w:val="center"/>
                            <w:rPr>
                              <w:rFonts w:asciiTheme="minorHAnsi" w:hAnsiTheme="minorHAnsi" w:cstheme="minorHAnsi"/>
                              <w:b/>
                              <w:sz w:val="50"/>
                            </w:rPr>
                          </w:pPr>
                          <w:r w:rsidRPr="00D90BA4">
                            <w:rPr>
                              <w:rFonts w:asciiTheme="minorHAnsi" w:hAnsiTheme="minorHAnsi" w:cstheme="minorHAnsi"/>
                              <w:b/>
                              <w:sz w:val="50"/>
                            </w:rPr>
                            <w:t>WEST DEAN PARISH COUNCIL</w:t>
                          </w:r>
                        </w:p>
                        <w:p w14:paraId="7CD89185" w14:textId="77777777" w:rsidR="00B45C12" w:rsidRPr="00A76BB3" w:rsidRDefault="00B45C12" w:rsidP="00B45C12">
                          <w:pPr>
                            <w:jc w:val="center"/>
                            <w:rPr>
                              <w:b/>
                              <w:sz w:val="3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25FB1D9" id="Text Box 2" o:spid="_x0000_s1027" type="#_x0000_t202" style="position:absolute;margin-left:36.2pt;margin-top:-20.6pt;width:450.65pt;height:39.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" filled="f" stroked="f">
              <v:textbox>
                <w:txbxContent>
                  <w:p w14:paraId="385054F8" w14:textId="77777777" w:rsidR="00B45C12" w:rsidRPr="00D90BA4" w:rsidRDefault="00B45C12" w:rsidP="00B45C12">
                    <w:pPr>
                      <w:jc w:val="center"/>
                      <w:rPr>
                        <w:rFonts w:asciiTheme="minorHAnsi" w:hAnsiTheme="minorHAnsi" w:cstheme="minorHAnsi"/>
                        <w:b/>
                        <w:sz w:val="50"/>
                      </w:rPr>
                    </w:pPr>
                    <w:r w:rsidRPr="00D90BA4">
                      <w:rPr>
                        <w:rFonts w:asciiTheme="minorHAnsi" w:hAnsiTheme="minorHAnsi" w:cstheme="minorHAnsi"/>
                        <w:b/>
                        <w:sz w:val="50"/>
                      </w:rPr>
                      <w:t>WEST DEAN PARISH COUNCIL</w:t>
                    </w:r>
                  </w:p>
                  <w:p w14:paraId="7CD89185" w14:textId="77777777" w:rsidR="00B45C12" w:rsidRPr="00A76BB3" w:rsidRDefault="00B45C12" w:rsidP="00B45C12">
                    <w:pPr>
                      <w:jc w:val="center"/>
                      <w:rPr>
                        <w:b/>
                        <w:sz w:val="38"/>
                      </w:rPr>
                    </w:pPr>
                  </w:p>
                </w:txbxContent>
              </v:textbox>
              <w10:wrap type="square"/>
            </v:shape>
          </w:pict>
        </mc:Fallback>
      </mc:AlternateContent>
    </w:r>
    <w:r>
      <w:rPr>
        <w:noProof/>
      </w:rPr>
      <mc:AlternateContent>
        <mc:Choice Requires="wps">
          <w:drawing>
            <wp:anchor distT="45720" distB="45720" distL="114300" distR="114300" simplePos="0" relativeHeight="251666432" behindDoc="0" locked="0" layoutInCell="1" allowOverlap="1" wp14:anchorId="63FB09FB" wp14:editId="30BAC3E4">
              <wp:simplePos x="0" y="0"/>
              <wp:positionH relativeFrom="column">
                <wp:posOffset>1115060</wp:posOffset>
              </wp:positionH>
              <wp:positionV relativeFrom="paragraph">
                <wp:posOffset>195580</wp:posOffset>
              </wp:positionV>
              <wp:extent cx="3111500" cy="1038225"/>
              <wp:effectExtent l="635" t="0" r="2540" b="4445"/>
              <wp:wrapSquare wrapText="bothSides"/>
              <wp:docPr id="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1500" cy="1038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B8ACAE" w14:textId="0763031B" w:rsidR="00B45C12" w:rsidRPr="00D90BA4" w:rsidRDefault="00B95AF8" w:rsidP="00B45C12">
                          <w:pPr>
                            <w:rPr>
                              <w:rFonts w:asciiTheme="minorHAnsi" w:hAnsiTheme="minorHAnsi" w:cstheme="minorHAnsi"/>
                              <w:b/>
                              <w:sz w:val="20"/>
                              <w:szCs w:val="20"/>
                            </w:rPr>
                          </w:pPr>
                          <w:r>
                            <w:rPr>
                              <w:rFonts w:asciiTheme="minorHAnsi" w:hAnsiTheme="minorHAnsi" w:cstheme="minorHAnsi"/>
                              <w:sz w:val="20"/>
                              <w:szCs w:val="20"/>
                            </w:rPr>
                            <w:t>Kim Carpenter</w:t>
                          </w:r>
                          <w:r w:rsidR="00B45C12" w:rsidRPr="00D90BA4">
                            <w:rPr>
                              <w:rFonts w:asciiTheme="minorHAnsi" w:hAnsiTheme="minorHAnsi" w:cstheme="minorHAnsi"/>
                              <w:sz w:val="20"/>
                              <w:szCs w:val="20"/>
                            </w:rPr>
                            <w:t xml:space="preserve"> </w:t>
                          </w:r>
                          <w:r w:rsidR="00186BAA">
                            <w:rPr>
                              <w:rFonts w:asciiTheme="minorHAnsi" w:hAnsiTheme="minorHAnsi" w:cstheme="minorHAnsi"/>
                              <w:sz w:val="20"/>
                              <w:szCs w:val="20"/>
                            </w:rPr>
                            <w:tab/>
                          </w:r>
                          <w:r w:rsidR="00186BAA">
                            <w:rPr>
                              <w:rFonts w:asciiTheme="minorHAnsi" w:hAnsiTheme="minorHAnsi" w:cstheme="minorHAnsi"/>
                              <w:sz w:val="20"/>
                              <w:szCs w:val="20"/>
                            </w:rPr>
                            <w:tab/>
                            <w:t>Phil Holland</w:t>
                          </w:r>
                          <w:r w:rsidR="00B45C12" w:rsidRPr="00D90BA4">
                            <w:rPr>
                              <w:rFonts w:asciiTheme="minorHAnsi" w:hAnsiTheme="minorHAnsi" w:cstheme="minorHAnsi"/>
                              <w:sz w:val="20"/>
                              <w:szCs w:val="20"/>
                            </w:rPr>
                            <w:tab/>
                          </w:r>
                          <w:r w:rsidR="00B45C12" w:rsidRPr="00D90BA4">
                            <w:rPr>
                              <w:rFonts w:asciiTheme="minorHAnsi" w:hAnsiTheme="minorHAnsi" w:cstheme="minorHAnsi"/>
                              <w:sz w:val="20"/>
                              <w:szCs w:val="20"/>
                            </w:rPr>
                            <w:tab/>
                          </w:r>
                          <w:r w:rsidR="00B45C12" w:rsidRPr="00D90BA4">
                            <w:rPr>
                              <w:rFonts w:asciiTheme="minorHAnsi" w:hAnsiTheme="minorHAnsi" w:cstheme="minorHAnsi"/>
                              <w:sz w:val="20"/>
                              <w:szCs w:val="20"/>
                            </w:rPr>
                            <w:br/>
                          </w:r>
                          <w:r w:rsidR="00B45C12" w:rsidRPr="00D90BA4">
                            <w:rPr>
                              <w:rFonts w:asciiTheme="minorHAnsi" w:hAnsiTheme="minorHAnsi" w:cstheme="minorHAnsi"/>
                              <w:b/>
                              <w:sz w:val="20"/>
                              <w:szCs w:val="20"/>
                            </w:rPr>
                            <w:t>Clerk to the Council</w:t>
                          </w:r>
                          <w:r w:rsidR="00B45C12" w:rsidRPr="00D90BA4">
                            <w:rPr>
                              <w:rFonts w:asciiTheme="minorHAnsi" w:hAnsiTheme="minorHAnsi" w:cstheme="minorHAnsi"/>
                              <w:b/>
                              <w:sz w:val="20"/>
                              <w:szCs w:val="20"/>
                            </w:rPr>
                            <w:tab/>
                          </w:r>
                          <w:r w:rsidR="005465D7">
                            <w:rPr>
                              <w:rFonts w:asciiTheme="minorHAnsi" w:hAnsiTheme="minorHAnsi" w:cstheme="minorHAnsi"/>
                              <w:b/>
                              <w:sz w:val="20"/>
                              <w:szCs w:val="20"/>
                            </w:rPr>
                            <w:t>D</w:t>
                          </w:r>
                          <w:r w:rsidR="00B45C12" w:rsidRPr="00D90BA4">
                            <w:rPr>
                              <w:rFonts w:asciiTheme="minorHAnsi" w:hAnsiTheme="minorHAnsi" w:cstheme="minorHAnsi"/>
                              <w:b/>
                              <w:sz w:val="20"/>
                              <w:szCs w:val="20"/>
                            </w:rPr>
                            <w:t>eputy Clerk</w:t>
                          </w:r>
                        </w:p>
                        <w:p w14:paraId="54C574F6" w14:textId="77777777" w:rsidR="00B45C12" w:rsidRPr="00D90BA4" w:rsidRDefault="00B45C12" w:rsidP="00B45C12">
                          <w:pPr>
                            <w:rPr>
                              <w:rFonts w:asciiTheme="minorHAnsi" w:hAnsiTheme="minorHAnsi" w:cstheme="minorHAnsi"/>
                              <w:sz w:val="20"/>
                              <w:szCs w:val="20"/>
                            </w:rPr>
                          </w:pPr>
                          <w:r w:rsidRPr="00D90BA4">
                            <w:rPr>
                              <w:rFonts w:asciiTheme="minorHAnsi" w:hAnsiTheme="minorHAnsi" w:cstheme="minorHAnsi"/>
                              <w:sz w:val="20"/>
                              <w:szCs w:val="20"/>
                            </w:rPr>
                            <w:br/>
                            <w:t xml:space="preserve">Tel. Parish Office: 01594 564484 (9.00am – </w:t>
                          </w:r>
                          <w:r w:rsidR="00CA4E4B">
                            <w:rPr>
                              <w:rFonts w:asciiTheme="minorHAnsi" w:hAnsiTheme="minorHAnsi" w:cstheme="minorHAnsi"/>
                              <w:sz w:val="20"/>
                              <w:szCs w:val="20"/>
                            </w:rPr>
                            <w:t>4</w:t>
                          </w:r>
                          <w:r w:rsidRPr="00D90BA4">
                            <w:rPr>
                              <w:rFonts w:asciiTheme="minorHAnsi" w:hAnsiTheme="minorHAnsi" w:cstheme="minorHAnsi"/>
                              <w:sz w:val="20"/>
                              <w:szCs w:val="20"/>
                            </w:rPr>
                            <w:t>.00pm)</w:t>
                          </w:r>
                          <w:r w:rsidRPr="00D90BA4">
                            <w:rPr>
                              <w:rFonts w:asciiTheme="minorHAnsi" w:hAnsiTheme="minorHAnsi" w:cstheme="minorHAnsi"/>
                              <w:sz w:val="20"/>
                              <w:szCs w:val="20"/>
                            </w:rPr>
                            <w:br/>
                            <w:t>Email:</w:t>
                          </w:r>
                          <w:r w:rsidRPr="00D90BA4">
                            <w:rPr>
                              <w:rFonts w:asciiTheme="minorHAnsi" w:hAnsiTheme="minorHAnsi" w:cstheme="minorHAnsi"/>
                              <w:color w:val="000000" w:themeColor="text1"/>
                              <w:sz w:val="20"/>
                              <w:szCs w:val="20"/>
                            </w:rPr>
                            <w:t xml:space="preserve"> </w:t>
                          </w:r>
                          <w:hyperlink r:id="rId1" w:history="1">
                            <w:r w:rsidRPr="00D90BA4">
                              <w:rPr>
                                <w:rStyle w:val="Hyperlink"/>
                                <w:rFonts w:asciiTheme="minorHAnsi" w:hAnsiTheme="minorHAnsi" w:cstheme="minorHAnsi"/>
                                <w:color w:val="000000" w:themeColor="text1"/>
                                <w:sz w:val="20"/>
                                <w:szCs w:val="20"/>
                                <w:u w:val="none"/>
                              </w:rPr>
                              <w:t>admin@westdeanpc.org.uk</w:t>
                            </w:r>
                          </w:hyperlink>
                          <w:r w:rsidRPr="00D90BA4">
                            <w:rPr>
                              <w:rFonts w:asciiTheme="minorHAnsi" w:hAnsiTheme="minorHAnsi" w:cstheme="minorHAnsi"/>
                              <w:sz w:val="20"/>
                              <w:szCs w:val="20"/>
                            </w:rPr>
                            <w:br/>
                            <w:t>Web site: www.westdeanpc.org.uk</w:t>
                          </w:r>
                        </w:p>
                        <w:p w14:paraId="3624F4FC" w14:textId="77777777" w:rsidR="00B45C12" w:rsidRPr="00D90BA4" w:rsidRDefault="00B45C12" w:rsidP="00B45C12">
                          <w:pPr>
                            <w:jc w:val="center"/>
                            <w:rPr>
                              <w:rFonts w:asciiTheme="minorHAnsi" w:hAnsiTheme="minorHAnsi" w:cstheme="minorHAnsi"/>
                              <w:b/>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FB09FB" id="Text Box 12" o:spid="_x0000_s1028" type="#_x0000_t202" style="position:absolute;margin-left:87.8pt;margin-top:15.4pt;width:245pt;height:81.7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" stroked="f">
              <v:textbox>
                <w:txbxContent>
                  <w:p w14:paraId="71B8ACAE" w14:textId="0763031B" w:rsidR="00B45C12" w:rsidRPr="00D90BA4" w:rsidRDefault="00B95AF8" w:rsidP="00B45C12">
                    <w:pPr>
                      <w:rPr>
                        <w:rFonts w:asciiTheme="minorHAnsi" w:hAnsiTheme="minorHAnsi" w:cstheme="minorHAnsi"/>
                        <w:b/>
                        <w:sz w:val="20"/>
                        <w:szCs w:val="20"/>
                      </w:rPr>
                    </w:pPr>
                    <w:r>
                      <w:rPr>
                        <w:rFonts w:asciiTheme="minorHAnsi" w:hAnsiTheme="minorHAnsi" w:cstheme="minorHAnsi"/>
                        <w:sz w:val="20"/>
                        <w:szCs w:val="20"/>
                      </w:rPr>
                      <w:t>Kim Carpenter</w:t>
                    </w:r>
                    <w:r w:rsidR="00B45C12" w:rsidRPr="00D90BA4">
                      <w:rPr>
                        <w:rFonts w:asciiTheme="minorHAnsi" w:hAnsiTheme="minorHAnsi" w:cstheme="minorHAnsi"/>
                        <w:sz w:val="20"/>
                        <w:szCs w:val="20"/>
                      </w:rPr>
                      <w:t xml:space="preserve"> </w:t>
                    </w:r>
                    <w:r w:rsidR="00186BAA">
                      <w:rPr>
                        <w:rFonts w:asciiTheme="minorHAnsi" w:hAnsiTheme="minorHAnsi" w:cstheme="minorHAnsi"/>
                        <w:sz w:val="20"/>
                        <w:szCs w:val="20"/>
                      </w:rPr>
                      <w:tab/>
                    </w:r>
                    <w:r w:rsidR="00186BAA">
                      <w:rPr>
                        <w:rFonts w:asciiTheme="minorHAnsi" w:hAnsiTheme="minorHAnsi" w:cstheme="minorHAnsi"/>
                        <w:sz w:val="20"/>
                        <w:szCs w:val="20"/>
                      </w:rPr>
                      <w:tab/>
                      <w:t>Phil Holland</w:t>
                    </w:r>
                    <w:r w:rsidR="00B45C12" w:rsidRPr="00D90BA4">
                      <w:rPr>
                        <w:rFonts w:asciiTheme="minorHAnsi" w:hAnsiTheme="minorHAnsi" w:cstheme="minorHAnsi"/>
                        <w:sz w:val="20"/>
                        <w:szCs w:val="20"/>
                      </w:rPr>
                      <w:tab/>
                    </w:r>
                    <w:r w:rsidR="00B45C12" w:rsidRPr="00D90BA4">
                      <w:rPr>
                        <w:rFonts w:asciiTheme="minorHAnsi" w:hAnsiTheme="minorHAnsi" w:cstheme="minorHAnsi"/>
                        <w:sz w:val="20"/>
                        <w:szCs w:val="20"/>
                      </w:rPr>
                      <w:tab/>
                    </w:r>
                    <w:r w:rsidR="00B45C12" w:rsidRPr="00D90BA4">
                      <w:rPr>
                        <w:rFonts w:asciiTheme="minorHAnsi" w:hAnsiTheme="minorHAnsi" w:cstheme="minorHAnsi"/>
                        <w:sz w:val="20"/>
                        <w:szCs w:val="20"/>
                      </w:rPr>
                      <w:br/>
                    </w:r>
                    <w:r w:rsidR="00B45C12" w:rsidRPr="00D90BA4">
                      <w:rPr>
                        <w:rFonts w:asciiTheme="minorHAnsi" w:hAnsiTheme="minorHAnsi" w:cstheme="minorHAnsi"/>
                        <w:b/>
                        <w:sz w:val="20"/>
                        <w:szCs w:val="20"/>
                      </w:rPr>
                      <w:t>Clerk to the Council</w:t>
                    </w:r>
                    <w:r w:rsidR="00B45C12" w:rsidRPr="00D90BA4">
                      <w:rPr>
                        <w:rFonts w:asciiTheme="minorHAnsi" w:hAnsiTheme="minorHAnsi" w:cstheme="minorHAnsi"/>
                        <w:b/>
                        <w:sz w:val="20"/>
                        <w:szCs w:val="20"/>
                      </w:rPr>
                      <w:tab/>
                    </w:r>
                    <w:r w:rsidR="005465D7">
                      <w:rPr>
                        <w:rFonts w:asciiTheme="minorHAnsi" w:hAnsiTheme="minorHAnsi" w:cstheme="minorHAnsi"/>
                        <w:b/>
                        <w:sz w:val="20"/>
                        <w:szCs w:val="20"/>
                      </w:rPr>
                      <w:t>D</w:t>
                    </w:r>
                    <w:r w:rsidR="00B45C12" w:rsidRPr="00D90BA4">
                      <w:rPr>
                        <w:rFonts w:asciiTheme="minorHAnsi" w:hAnsiTheme="minorHAnsi" w:cstheme="minorHAnsi"/>
                        <w:b/>
                        <w:sz w:val="20"/>
                        <w:szCs w:val="20"/>
                      </w:rPr>
                      <w:t>eputy Clerk</w:t>
                    </w:r>
                  </w:p>
                  <w:p w14:paraId="54C574F6" w14:textId="77777777" w:rsidR="00B45C12" w:rsidRPr="00D90BA4" w:rsidRDefault="00B45C12" w:rsidP="00B45C12">
                    <w:pPr>
                      <w:rPr>
                        <w:rFonts w:asciiTheme="minorHAnsi" w:hAnsiTheme="minorHAnsi" w:cstheme="minorHAnsi"/>
                        <w:sz w:val="20"/>
                        <w:szCs w:val="20"/>
                      </w:rPr>
                    </w:pPr>
                    <w:r w:rsidRPr="00D90BA4">
                      <w:rPr>
                        <w:rFonts w:asciiTheme="minorHAnsi" w:hAnsiTheme="minorHAnsi" w:cstheme="minorHAnsi"/>
                        <w:sz w:val="20"/>
                        <w:szCs w:val="20"/>
                      </w:rPr>
                      <w:br/>
                      <w:t xml:space="preserve">Tel. Parish Office: 01594 564484 (9.00am – </w:t>
                    </w:r>
                    <w:r w:rsidR="00CA4E4B">
                      <w:rPr>
                        <w:rFonts w:asciiTheme="minorHAnsi" w:hAnsiTheme="minorHAnsi" w:cstheme="minorHAnsi"/>
                        <w:sz w:val="20"/>
                        <w:szCs w:val="20"/>
                      </w:rPr>
                      <w:t>4</w:t>
                    </w:r>
                    <w:r w:rsidRPr="00D90BA4">
                      <w:rPr>
                        <w:rFonts w:asciiTheme="minorHAnsi" w:hAnsiTheme="minorHAnsi" w:cstheme="minorHAnsi"/>
                        <w:sz w:val="20"/>
                        <w:szCs w:val="20"/>
                      </w:rPr>
                      <w:t>.00pm)</w:t>
                    </w:r>
                    <w:r w:rsidRPr="00D90BA4">
                      <w:rPr>
                        <w:rFonts w:asciiTheme="minorHAnsi" w:hAnsiTheme="minorHAnsi" w:cstheme="minorHAnsi"/>
                        <w:sz w:val="20"/>
                        <w:szCs w:val="20"/>
                      </w:rPr>
                      <w:br/>
                      <w:t>Email:</w:t>
                    </w:r>
                    <w:r w:rsidRPr="00D90BA4">
                      <w:rPr>
                        <w:rFonts w:asciiTheme="minorHAnsi" w:hAnsiTheme="minorHAnsi" w:cstheme="minorHAnsi"/>
                        <w:color w:val="000000" w:themeColor="text1"/>
                        <w:sz w:val="20"/>
                        <w:szCs w:val="20"/>
                      </w:rPr>
                      <w:t xml:space="preserve"> </w:t>
                    </w:r>
                    <w:hyperlink r:id="rId2" w:history="1">
                      <w:r w:rsidRPr="00D90BA4">
                        <w:rPr>
                          <w:rStyle w:val="Hyperlink"/>
                          <w:rFonts w:asciiTheme="minorHAnsi" w:hAnsiTheme="minorHAnsi" w:cstheme="minorHAnsi"/>
                          <w:color w:val="000000" w:themeColor="text1"/>
                          <w:sz w:val="20"/>
                          <w:szCs w:val="20"/>
                          <w:u w:val="none"/>
                        </w:rPr>
                        <w:t>admin@westdeanpc.org.uk</w:t>
                      </w:r>
                    </w:hyperlink>
                    <w:r w:rsidRPr="00D90BA4">
                      <w:rPr>
                        <w:rFonts w:asciiTheme="minorHAnsi" w:hAnsiTheme="minorHAnsi" w:cstheme="minorHAnsi"/>
                        <w:sz w:val="20"/>
                        <w:szCs w:val="20"/>
                      </w:rPr>
                      <w:br/>
                      <w:t>Web site: www.westdeanpc.org.uk</w:t>
                    </w:r>
                  </w:p>
                  <w:p w14:paraId="3624F4FC" w14:textId="77777777" w:rsidR="00B45C12" w:rsidRPr="00D90BA4" w:rsidRDefault="00B45C12" w:rsidP="00B45C12">
                    <w:pPr>
                      <w:jc w:val="center"/>
                      <w:rPr>
                        <w:rFonts w:asciiTheme="minorHAnsi" w:hAnsiTheme="minorHAnsi" w:cstheme="minorHAnsi"/>
                        <w:b/>
                        <w:sz w:val="20"/>
                        <w:szCs w:val="20"/>
                      </w:rPr>
                    </w:pPr>
                  </w:p>
                </w:txbxContent>
              </v:textbox>
              <w10:wrap type="square"/>
            </v:shape>
          </w:pict>
        </mc:Fallback>
      </mc:AlternateContent>
    </w:r>
    <w:r w:rsidR="00B45C12">
      <w:rPr>
        <w:noProof/>
      </w:rPr>
      <w:drawing>
        <wp:anchor distT="0" distB="0" distL="114300" distR="114300" simplePos="0" relativeHeight="251669504" behindDoc="1" locked="0" layoutInCell="1" allowOverlap="1" wp14:anchorId="07F9D647" wp14:editId="169E0A1B">
          <wp:simplePos x="0" y="0"/>
          <wp:positionH relativeFrom="column">
            <wp:posOffset>-196850</wp:posOffset>
          </wp:positionH>
          <wp:positionV relativeFrom="paragraph">
            <wp:posOffset>-157480</wp:posOffset>
          </wp:positionV>
          <wp:extent cx="1339850" cy="1339850"/>
          <wp:effectExtent l="0" t="0" r="0"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WDPC Small (002).jpg"/>
                  <pic:cNvPicPr/>
                </pic:nvPicPr>
                <pic:blipFill>
                  <a:blip r:embed="rId3">
                    <a:extLst>
                      <a:ext uri="{28A0092B-C50C-407E-A947-70E740481C1C}">
                        <a14:useLocalDpi xmlns:a14="http://schemas.microsoft.com/office/drawing/2010/main" val="0"/>
                      </a:ext>
                    </a:extLst>
                  </a:blip>
                  <a:stretch>
                    <a:fillRect/>
                  </a:stretch>
                </pic:blipFill>
                <pic:spPr>
                  <a:xfrm>
                    <a:off x="0" y="0"/>
                    <a:ext cx="1339850" cy="133985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67456" behindDoc="0" locked="0" layoutInCell="1" allowOverlap="1" wp14:anchorId="47F67D02" wp14:editId="56268F57">
              <wp:simplePos x="0" y="0"/>
              <wp:positionH relativeFrom="column">
                <wp:posOffset>4671695</wp:posOffset>
              </wp:positionH>
              <wp:positionV relativeFrom="paragraph">
                <wp:posOffset>189230</wp:posOffset>
              </wp:positionV>
              <wp:extent cx="1536700" cy="1031240"/>
              <wp:effectExtent l="4445" t="0" r="1905" b="0"/>
              <wp:wrapSquare wrapText="bothSides"/>
              <wp:docPr id="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0" cy="1031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C414E0" w14:textId="77777777" w:rsidR="00B45C12" w:rsidRPr="00D90BA4" w:rsidRDefault="00B45C12" w:rsidP="00B45C12">
                          <w:pPr>
                            <w:jc w:val="right"/>
                            <w:rPr>
                              <w:rFonts w:asciiTheme="minorHAnsi" w:hAnsiTheme="minorHAnsi" w:cstheme="minorHAnsi"/>
                              <w:sz w:val="20"/>
                              <w:szCs w:val="20"/>
                            </w:rPr>
                          </w:pPr>
                          <w:r w:rsidRPr="00D90BA4">
                            <w:rPr>
                              <w:rFonts w:asciiTheme="minorHAnsi" w:hAnsiTheme="minorHAnsi" w:cstheme="minorHAnsi"/>
                              <w:sz w:val="20"/>
                              <w:szCs w:val="20"/>
                            </w:rPr>
                            <w:t>Parish Office</w:t>
                          </w:r>
                          <w:r w:rsidRPr="00D90BA4">
                            <w:rPr>
                              <w:rFonts w:asciiTheme="minorHAnsi" w:hAnsiTheme="minorHAnsi" w:cstheme="minorHAnsi"/>
                              <w:sz w:val="20"/>
                              <w:szCs w:val="20"/>
                            </w:rPr>
                            <w:br/>
                            <w:t>West Dean Centre</w:t>
                          </w:r>
                          <w:r w:rsidRPr="00D90BA4">
                            <w:rPr>
                              <w:rFonts w:asciiTheme="minorHAnsi" w:hAnsiTheme="minorHAnsi" w:cstheme="minorHAnsi"/>
                              <w:sz w:val="20"/>
                              <w:szCs w:val="20"/>
                            </w:rPr>
                            <w:br/>
                            <w:t>High Street</w:t>
                          </w:r>
                          <w:r w:rsidRPr="00D90BA4">
                            <w:rPr>
                              <w:rFonts w:asciiTheme="minorHAnsi" w:hAnsiTheme="minorHAnsi" w:cstheme="minorHAnsi"/>
                              <w:sz w:val="20"/>
                              <w:szCs w:val="20"/>
                            </w:rPr>
                            <w:br/>
                            <w:t>Bream</w:t>
                          </w:r>
                          <w:r w:rsidRPr="00D90BA4">
                            <w:rPr>
                              <w:rFonts w:asciiTheme="minorHAnsi" w:hAnsiTheme="minorHAnsi" w:cstheme="minorHAnsi"/>
                              <w:sz w:val="20"/>
                              <w:szCs w:val="20"/>
                            </w:rPr>
                            <w:br/>
                            <w:t>Glos.</w:t>
                          </w:r>
                          <w:r w:rsidRPr="00D90BA4">
                            <w:rPr>
                              <w:rFonts w:asciiTheme="minorHAnsi" w:hAnsiTheme="minorHAnsi" w:cstheme="minorHAnsi"/>
                              <w:sz w:val="20"/>
                              <w:szCs w:val="20"/>
                            </w:rPr>
                            <w:br/>
                            <w:t>GL15 6JW</w:t>
                          </w:r>
                        </w:p>
                        <w:p w14:paraId="4761B163" w14:textId="77777777" w:rsidR="00B45C12" w:rsidRPr="00D90BA4" w:rsidRDefault="00B45C12" w:rsidP="00B45C12">
                          <w:pPr>
                            <w:rPr>
                              <w:rFonts w:asciiTheme="minorHAnsi" w:hAnsiTheme="minorHAnsi" w:cstheme="minorHAns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F67D02" id="Text Box 13" o:spid="_x0000_s1029" type="#_x0000_t202" style="position:absolute;margin-left:367.85pt;margin-top:14.9pt;width:121pt;height:81.2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" stroked="f">
              <v:textbox>
                <w:txbxContent>
                  <w:p w14:paraId="52C414E0" w14:textId="77777777" w:rsidR="00B45C12" w:rsidRPr="00D90BA4" w:rsidRDefault="00B45C12" w:rsidP="00B45C12">
                    <w:pPr>
                      <w:jc w:val="right"/>
                      <w:rPr>
                        <w:rFonts w:asciiTheme="minorHAnsi" w:hAnsiTheme="minorHAnsi" w:cstheme="minorHAnsi"/>
                        <w:sz w:val="20"/>
                        <w:szCs w:val="20"/>
                      </w:rPr>
                    </w:pPr>
                    <w:r w:rsidRPr="00D90BA4">
                      <w:rPr>
                        <w:rFonts w:asciiTheme="minorHAnsi" w:hAnsiTheme="minorHAnsi" w:cstheme="minorHAnsi"/>
                        <w:sz w:val="20"/>
                        <w:szCs w:val="20"/>
                      </w:rPr>
                      <w:t>Parish Office</w:t>
                    </w:r>
                    <w:r w:rsidRPr="00D90BA4">
                      <w:rPr>
                        <w:rFonts w:asciiTheme="minorHAnsi" w:hAnsiTheme="minorHAnsi" w:cstheme="minorHAnsi"/>
                        <w:sz w:val="20"/>
                        <w:szCs w:val="20"/>
                      </w:rPr>
                      <w:br/>
                      <w:t>West Dean Centre</w:t>
                    </w:r>
                    <w:r w:rsidRPr="00D90BA4">
                      <w:rPr>
                        <w:rFonts w:asciiTheme="minorHAnsi" w:hAnsiTheme="minorHAnsi" w:cstheme="minorHAnsi"/>
                        <w:sz w:val="20"/>
                        <w:szCs w:val="20"/>
                      </w:rPr>
                      <w:br/>
                      <w:t>High Street</w:t>
                    </w:r>
                    <w:r w:rsidRPr="00D90BA4">
                      <w:rPr>
                        <w:rFonts w:asciiTheme="minorHAnsi" w:hAnsiTheme="minorHAnsi" w:cstheme="minorHAnsi"/>
                        <w:sz w:val="20"/>
                        <w:szCs w:val="20"/>
                      </w:rPr>
                      <w:br/>
                      <w:t>Bream</w:t>
                    </w:r>
                    <w:r w:rsidRPr="00D90BA4">
                      <w:rPr>
                        <w:rFonts w:asciiTheme="minorHAnsi" w:hAnsiTheme="minorHAnsi" w:cstheme="minorHAnsi"/>
                        <w:sz w:val="20"/>
                        <w:szCs w:val="20"/>
                      </w:rPr>
                      <w:br/>
                      <w:t>Glos.</w:t>
                    </w:r>
                    <w:r w:rsidRPr="00D90BA4">
                      <w:rPr>
                        <w:rFonts w:asciiTheme="minorHAnsi" w:hAnsiTheme="minorHAnsi" w:cstheme="minorHAnsi"/>
                        <w:sz w:val="20"/>
                        <w:szCs w:val="20"/>
                      </w:rPr>
                      <w:br/>
                      <w:t>GL15 6JW</w:t>
                    </w:r>
                  </w:p>
                  <w:p w14:paraId="4761B163" w14:textId="77777777" w:rsidR="00B45C12" w:rsidRPr="00D90BA4" w:rsidRDefault="00B45C12" w:rsidP="00B45C12">
                    <w:pPr>
                      <w:rPr>
                        <w:rFonts w:asciiTheme="minorHAnsi" w:hAnsiTheme="minorHAnsi" w:cstheme="minorHAnsi"/>
                      </w:rPr>
                    </w:pPr>
                  </w:p>
                </w:txbxContent>
              </v:textbox>
              <w10:wrap type="square"/>
            </v:shape>
          </w:pict>
        </mc:Fallback>
      </mc:AlternateContent>
    </w:r>
  </w:p>
  <w:p w14:paraId="34B89136" w14:textId="77777777" w:rsidR="00B45C12" w:rsidRDefault="00B45C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00000009"/>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713A06CE"/>
    <w:multiLevelType w:val="hybridMultilevel"/>
    <w:tmpl w:val="9E7EB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05738084">
    <w:abstractNumId w:val="0"/>
  </w:num>
  <w:num w:numId="2" w16cid:durableId="2580301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5D7"/>
    <w:rsid w:val="00000584"/>
    <w:rsid w:val="000025CC"/>
    <w:rsid w:val="000035FF"/>
    <w:rsid w:val="000067B9"/>
    <w:rsid w:val="0001464F"/>
    <w:rsid w:val="00024735"/>
    <w:rsid w:val="00035E84"/>
    <w:rsid w:val="00043DB0"/>
    <w:rsid w:val="000456DE"/>
    <w:rsid w:val="000461D1"/>
    <w:rsid w:val="0004684D"/>
    <w:rsid w:val="00050A3C"/>
    <w:rsid w:val="0005367D"/>
    <w:rsid w:val="0005515D"/>
    <w:rsid w:val="00062B91"/>
    <w:rsid w:val="00065DD8"/>
    <w:rsid w:val="000713CF"/>
    <w:rsid w:val="00075CDE"/>
    <w:rsid w:val="0008649F"/>
    <w:rsid w:val="00095132"/>
    <w:rsid w:val="000A4D51"/>
    <w:rsid w:val="000B3CF1"/>
    <w:rsid w:val="000B50A0"/>
    <w:rsid w:val="000B542E"/>
    <w:rsid w:val="000B5D32"/>
    <w:rsid w:val="000B5F0B"/>
    <w:rsid w:val="000C0FDB"/>
    <w:rsid w:val="000C17CD"/>
    <w:rsid w:val="000C4DF6"/>
    <w:rsid w:val="000D3AE2"/>
    <w:rsid w:val="000D3D75"/>
    <w:rsid w:val="000D4AA8"/>
    <w:rsid w:val="000D64CD"/>
    <w:rsid w:val="000E6251"/>
    <w:rsid w:val="000F0663"/>
    <w:rsid w:val="000F1A87"/>
    <w:rsid w:val="00102AD1"/>
    <w:rsid w:val="001030CF"/>
    <w:rsid w:val="00110F4C"/>
    <w:rsid w:val="001114F1"/>
    <w:rsid w:val="00111BC1"/>
    <w:rsid w:val="001167A1"/>
    <w:rsid w:val="00126E89"/>
    <w:rsid w:val="0013590A"/>
    <w:rsid w:val="00152E14"/>
    <w:rsid w:val="001558EA"/>
    <w:rsid w:val="00156A03"/>
    <w:rsid w:val="00176AA4"/>
    <w:rsid w:val="0018465F"/>
    <w:rsid w:val="00184F1A"/>
    <w:rsid w:val="00185A3F"/>
    <w:rsid w:val="00186BAA"/>
    <w:rsid w:val="00191F9D"/>
    <w:rsid w:val="001A163E"/>
    <w:rsid w:val="001A25F3"/>
    <w:rsid w:val="001A7DE0"/>
    <w:rsid w:val="001B7426"/>
    <w:rsid w:val="001C212D"/>
    <w:rsid w:val="001D0B44"/>
    <w:rsid w:val="001D2F24"/>
    <w:rsid w:val="001E1B49"/>
    <w:rsid w:val="001E46B2"/>
    <w:rsid w:val="001F5CF3"/>
    <w:rsid w:val="00204E05"/>
    <w:rsid w:val="00211FD5"/>
    <w:rsid w:val="00216A2E"/>
    <w:rsid w:val="002179E1"/>
    <w:rsid w:val="00225DB4"/>
    <w:rsid w:val="00232071"/>
    <w:rsid w:val="00233F1D"/>
    <w:rsid w:val="00236289"/>
    <w:rsid w:val="00240BB9"/>
    <w:rsid w:val="00261560"/>
    <w:rsid w:val="00263BC3"/>
    <w:rsid w:val="0027242A"/>
    <w:rsid w:val="0027531A"/>
    <w:rsid w:val="00275C18"/>
    <w:rsid w:val="0027644B"/>
    <w:rsid w:val="0028123B"/>
    <w:rsid w:val="0029510C"/>
    <w:rsid w:val="00297A58"/>
    <w:rsid w:val="002A7C34"/>
    <w:rsid w:val="002B2DE3"/>
    <w:rsid w:val="002B4819"/>
    <w:rsid w:val="002B7AE9"/>
    <w:rsid w:val="002C068C"/>
    <w:rsid w:val="002C75C0"/>
    <w:rsid w:val="002C7B6F"/>
    <w:rsid w:val="002D2910"/>
    <w:rsid w:val="002D37D3"/>
    <w:rsid w:val="002D3DCD"/>
    <w:rsid w:val="002D3E23"/>
    <w:rsid w:val="002D4003"/>
    <w:rsid w:val="002D4764"/>
    <w:rsid w:val="002D5C1B"/>
    <w:rsid w:val="002E3587"/>
    <w:rsid w:val="002E4A29"/>
    <w:rsid w:val="002E5560"/>
    <w:rsid w:val="002E75E9"/>
    <w:rsid w:val="002E7F51"/>
    <w:rsid w:val="002F0EFD"/>
    <w:rsid w:val="002F36FA"/>
    <w:rsid w:val="002F3A3F"/>
    <w:rsid w:val="002F5854"/>
    <w:rsid w:val="00305BEB"/>
    <w:rsid w:val="003075B1"/>
    <w:rsid w:val="00332875"/>
    <w:rsid w:val="003367B4"/>
    <w:rsid w:val="00340AB8"/>
    <w:rsid w:val="0035326A"/>
    <w:rsid w:val="00362D9D"/>
    <w:rsid w:val="00363F4D"/>
    <w:rsid w:val="00367744"/>
    <w:rsid w:val="003763C8"/>
    <w:rsid w:val="003814B3"/>
    <w:rsid w:val="00384977"/>
    <w:rsid w:val="00384E54"/>
    <w:rsid w:val="003865B3"/>
    <w:rsid w:val="003A7DBC"/>
    <w:rsid w:val="003C5F5A"/>
    <w:rsid w:val="003C75DB"/>
    <w:rsid w:val="003E0B02"/>
    <w:rsid w:val="003E1664"/>
    <w:rsid w:val="003E482C"/>
    <w:rsid w:val="003E531C"/>
    <w:rsid w:val="003F00E7"/>
    <w:rsid w:val="003F1C9C"/>
    <w:rsid w:val="003F2BF4"/>
    <w:rsid w:val="003F488B"/>
    <w:rsid w:val="003F79ED"/>
    <w:rsid w:val="00401435"/>
    <w:rsid w:val="00407D60"/>
    <w:rsid w:val="00410679"/>
    <w:rsid w:val="004165A7"/>
    <w:rsid w:val="00421118"/>
    <w:rsid w:val="004264D9"/>
    <w:rsid w:val="00437238"/>
    <w:rsid w:val="004415CF"/>
    <w:rsid w:val="00443A9C"/>
    <w:rsid w:val="00444546"/>
    <w:rsid w:val="00444A83"/>
    <w:rsid w:val="0045046D"/>
    <w:rsid w:val="00452BF5"/>
    <w:rsid w:val="00455463"/>
    <w:rsid w:val="004565B7"/>
    <w:rsid w:val="004669D8"/>
    <w:rsid w:val="00473D0A"/>
    <w:rsid w:val="004760EB"/>
    <w:rsid w:val="00484FD6"/>
    <w:rsid w:val="00485D7B"/>
    <w:rsid w:val="0048736C"/>
    <w:rsid w:val="004875C8"/>
    <w:rsid w:val="00487601"/>
    <w:rsid w:val="004906F2"/>
    <w:rsid w:val="0049673B"/>
    <w:rsid w:val="00496FEF"/>
    <w:rsid w:val="004A16D8"/>
    <w:rsid w:val="004A2AB8"/>
    <w:rsid w:val="004A3746"/>
    <w:rsid w:val="004A502C"/>
    <w:rsid w:val="004B13BC"/>
    <w:rsid w:val="004C0A50"/>
    <w:rsid w:val="004C1A27"/>
    <w:rsid w:val="004C36A2"/>
    <w:rsid w:val="004C3763"/>
    <w:rsid w:val="004C7D09"/>
    <w:rsid w:val="004D4494"/>
    <w:rsid w:val="004D5DEC"/>
    <w:rsid w:val="004E0BA9"/>
    <w:rsid w:val="004E0D31"/>
    <w:rsid w:val="004E2D22"/>
    <w:rsid w:val="004E5C47"/>
    <w:rsid w:val="004F014A"/>
    <w:rsid w:val="004F216F"/>
    <w:rsid w:val="004F3935"/>
    <w:rsid w:val="004F760F"/>
    <w:rsid w:val="004F775D"/>
    <w:rsid w:val="00502B97"/>
    <w:rsid w:val="00503E26"/>
    <w:rsid w:val="0050700E"/>
    <w:rsid w:val="005105F3"/>
    <w:rsid w:val="00513FF0"/>
    <w:rsid w:val="005166D3"/>
    <w:rsid w:val="00516A38"/>
    <w:rsid w:val="00517592"/>
    <w:rsid w:val="00521C28"/>
    <w:rsid w:val="005311E8"/>
    <w:rsid w:val="00535ED2"/>
    <w:rsid w:val="005465D7"/>
    <w:rsid w:val="0055282A"/>
    <w:rsid w:val="005603DB"/>
    <w:rsid w:val="00561912"/>
    <w:rsid w:val="00563290"/>
    <w:rsid w:val="0056435B"/>
    <w:rsid w:val="0056598A"/>
    <w:rsid w:val="00565F7F"/>
    <w:rsid w:val="00573DCD"/>
    <w:rsid w:val="00574027"/>
    <w:rsid w:val="0059300E"/>
    <w:rsid w:val="00594B77"/>
    <w:rsid w:val="00596C6D"/>
    <w:rsid w:val="005A25C3"/>
    <w:rsid w:val="005A3267"/>
    <w:rsid w:val="005A63ED"/>
    <w:rsid w:val="005A7219"/>
    <w:rsid w:val="005A7C21"/>
    <w:rsid w:val="005B47B0"/>
    <w:rsid w:val="005C4BE6"/>
    <w:rsid w:val="005D61D5"/>
    <w:rsid w:val="005D62F8"/>
    <w:rsid w:val="005E049E"/>
    <w:rsid w:val="005E2033"/>
    <w:rsid w:val="005E4B2B"/>
    <w:rsid w:val="005F03DD"/>
    <w:rsid w:val="005F190B"/>
    <w:rsid w:val="00610417"/>
    <w:rsid w:val="0061268D"/>
    <w:rsid w:val="00612E6B"/>
    <w:rsid w:val="0062209D"/>
    <w:rsid w:val="00622F50"/>
    <w:rsid w:val="00624750"/>
    <w:rsid w:val="00624E70"/>
    <w:rsid w:val="00626616"/>
    <w:rsid w:val="00627CD4"/>
    <w:rsid w:val="00654DAE"/>
    <w:rsid w:val="006606F7"/>
    <w:rsid w:val="0066415E"/>
    <w:rsid w:val="0067251C"/>
    <w:rsid w:val="006734EB"/>
    <w:rsid w:val="00675250"/>
    <w:rsid w:val="0067685A"/>
    <w:rsid w:val="006B79A9"/>
    <w:rsid w:val="006C3D9C"/>
    <w:rsid w:val="006C4E9C"/>
    <w:rsid w:val="006C6AF2"/>
    <w:rsid w:val="006E0E0D"/>
    <w:rsid w:val="006E1D8A"/>
    <w:rsid w:val="006E6F9D"/>
    <w:rsid w:val="0070614D"/>
    <w:rsid w:val="0071306C"/>
    <w:rsid w:val="00715B3D"/>
    <w:rsid w:val="007162EC"/>
    <w:rsid w:val="007257A8"/>
    <w:rsid w:val="007305E8"/>
    <w:rsid w:val="00732193"/>
    <w:rsid w:val="00735B68"/>
    <w:rsid w:val="00743FB4"/>
    <w:rsid w:val="007444F6"/>
    <w:rsid w:val="007526C3"/>
    <w:rsid w:val="007545EF"/>
    <w:rsid w:val="0075508B"/>
    <w:rsid w:val="00756404"/>
    <w:rsid w:val="00757441"/>
    <w:rsid w:val="00760440"/>
    <w:rsid w:val="00770BA1"/>
    <w:rsid w:val="00784D0F"/>
    <w:rsid w:val="00786239"/>
    <w:rsid w:val="00787DAF"/>
    <w:rsid w:val="00796736"/>
    <w:rsid w:val="00797A79"/>
    <w:rsid w:val="007A0282"/>
    <w:rsid w:val="007A417B"/>
    <w:rsid w:val="007B04AC"/>
    <w:rsid w:val="007B5F1E"/>
    <w:rsid w:val="007B67C3"/>
    <w:rsid w:val="007B74B5"/>
    <w:rsid w:val="007C0125"/>
    <w:rsid w:val="007C0E6A"/>
    <w:rsid w:val="007D09A1"/>
    <w:rsid w:val="007D2D5F"/>
    <w:rsid w:val="007D4421"/>
    <w:rsid w:val="007E4321"/>
    <w:rsid w:val="007E582E"/>
    <w:rsid w:val="007E6A68"/>
    <w:rsid w:val="007F5F8A"/>
    <w:rsid w:val="00802579"/>
    <w:rsid w:val="00806B9D"/>
    <w:rsid w:val="00817115"/>
    <w:rsid w:val="00821040"/>
    <w:rsid w:val="00831708"/>
    <w:rsid w:val="00831D6A"/>
    <w:rsid w:val="00835898"/>
    <w:rsid w:val="00835D90"/>
    <w:rsid w:val="00840D80"/>
    <w:rsid w:val="00843FA1"/>
    <w:rsid w:val="00844550"/>
    <w:rsid w:val="00847A7A"/>
    <w:rsid w:val="0086615D"/>
    <w:rsid w:val="00891362"/>
    <w:rsid w:val="008955F8"/>
    <w:rsid w:val="008A1CF4"/>
    <w:rsid w:val="008A216B"/>
    <w:rsid w:val="008A2241"/>
    <w:rsid w:val="008A23FD"/>
    <w:rsid w:val="008A45C5"/>
    <w:rsid w:val="008B13DA"/>
    <w:rsid w:val="008B25A8"/>
    <w:rsid w:val="008B47CC"/>
    <w:rsid w:val="008B5BED"/>
    <w:rsid w:val="008D594A"/>
    <w:rsid w:val="008D7504"/>
    <w:rsid w:val="008E2352"/>
    <w:rsid w:val="008E307C"/>
    <w:rsid w:val="008E3931"/>
    <w:rsid w:val="008F03A6"/>
    <w:rsid w:val="008F5A29"/>
    <w:rsid w:val="008F7F43"/>
    <w:rsid w:val="00902A7C"/>
    <w:rsid w:val="00910913"/>
    <w:rsid w:val="009156EA"/>
    <w:rsid w:val="0091604E"/>
    <w:rsid w:val="009163E5"/>
    <w:rsid w:val="009164B3"/>
    <w:rsid w:val="009165FD"/>
    <w:rsid w:val="009313E0"/>
    <w:rsid w:val="00944C28"/>
    <w:rsid w:val="00945DAE"/>
    <w:rsid w:val="00956BFE"/>
    <w:rsid w:val="00960C1F"/>
    <w:rsid w:val="00970277"/>
    <w:rsid w:val="00972810"/>
    <w:rsid w:val="00973658"/>
    <w:rsid w:val="00981EEF"/>
    <w:rsid w:val="00984A5A"/>
    <w:rsid w:val="00991605"/>
    <w:rsid w:val="009938B5"/>
    <w:rsid w:val="009948F9"/>
    <w:rsid w:val="009A26EF"/>
    <w:rsid w:val="009A4875"/>
    <w:rsid w:val="009A5CF0"/>
    <w:rsid w:val="009A5D45"/>
    <w:rsid w:val="009B100D"/>
    <w:rsid w:val="009B52DD"/>
    <w:rsid w:val="009B5FB5"/>
    <w:rsid w:val="009C094A"/>
    <w:rsid w:val="009C2EF5"/>
    <w:rsid w:val="009C5728"/>
    <w:rsid w:val="009C5FA6"/>
    <w:rsid w:val="009D3B67"/>
    <w:rsid w:val="009D3E59"/>
    <w:rsid w:val="009D7B85"/>
    <w:rsid w:val="009E0764"/>
    <w:rsid w:val="009F05B2"/>
    <w:rsid w:val="009F0E9C"/>
    <w:rsid w:val="00A0106D"/>
    <w:rsid w:val="00A11CDE"/>
    <w:rsid w:val="00A12D76"/>
    <w:rsid w:val="00A171A6"/>
    <w:rsid w:val="00A20EA3"/>
    <w:rsid w:val="00A36BB4"/>
    <w:rsid w:val="00A40036"/>
    <w:rsid w:val="00A424A6"/>
    <w:rsid w:val="00A43F02"/>
    <w:rsid w:val="00A50288"/>
    <w:rsid w:val="00A726D6"/>
    <w:rsid w:val="00A76BB3"/>
    <w:rsid w:val="00A813C3"/>
    <w:rsid w:val="00A830BF"/>
    <w:rsid w:val="00A94ECF"/>
    <w:rsid w:val="00A952AF"/>
    <w:rsid w:val="00A96DF8"/>
    <w:rsid w:val="00AA29B4"/>
    <w:rsid w:val="00AA2D00"/>
    <w:rsid w:val="00AB02BF"/>
    <w:rsid w:val="00AB2231"/>
    <w:rsid w:val="00AC0E1B"/>
    <w:rsid w:val="00AC2DAA"/>
    <w:rsid w:val="00AC405B"/>
    <w:rsid w:val="00AC4FF6"/>
    <w:rsid w:val="00AD6CD4"/>
    <w:rsid w:val="00AD79A5"/>
    <w:rsid w:val="00AE0163"/>
    <w:rsid w:val="00AE027A"/>
    <w:rsid w:val="00AE0551"/>
    <w:rsid w:val="00AE192E"/>
    <w:rsid w:val="00AE59C2"/>
    <w:rsid w:val="00AF6E44"/>
    <w:rsid w:val="00B02E1E"/>
    <w:rsid w:val="00B057F0"/>
    <w:rsid w:val="00B14610"/>
    <w:rsid w:val="00B153C7"/>
    <w:rsid w:val="00B23A81"/>
    <w:rsid w:val="00B276FD"/>
    <w:rsid w:val="00B308C2"/>
    <w:rsid w:val="00B32744"/>
    <w:rsid w:val="00B408DA"/>
    <w:rsid w:val="00B4512D"/>
    <w:rsid w:val="00B45C12"/>
    <w:rsid w:val="00B47414"/>
    <w:rsid w:val="00B52068"/>
    <w:rsid w:val="00B65567"/>
    <w:rsid w:val="00B66B38"/>
    <w:rsid w:val="00B75D99"/>
    <w:rsid w:val="00B77ABA"/>
    <w:rsid w:val="00B77C50"/>
    <w:rsid w:val="00B77F24"/>
    <w:rsid w:val="00B82E8D"/>
    <w:rsid w:val="00B85265"/>
    <w:rsid w:val="00B92478"/>
    <w:rsid w:val="00B95AF8"/>
    <w:rsid w:val="00B971AA"/>
    <w:rsid w:val="00BA42A5"/>
    <w:rsid w:val="00BA47C0"/>
    <w:rsid w:val="00BA6776"/>
    <w:rsid w:val="00BA74B6"/>
    <w:rsid w:val="00BB0E89"/>
    <w:rsid w:val="00BB292A"/>
    <w:rsid w:val="00BB4058"/>
    <w:rsid w:val="00BB4294"/>
    <w:rsid w:val="00BC1064"/>
    <w:rsid w:val="00BC78C8"/>
    <w:rsid w:val="00BD1732"/>
    <w:rsid w:val="00BD3073"/>
    <w:rsid w:val="00BD3FB9"/>
    <w:rsid w:val="00BE5D12"/>
    <w:rsid w:val="00BE7D11"/>
    <w:rsid w:val="00BF6C5E"/>
    <w:rsid w:val="00C02CE3"/>
    <w:rsid w:val="00C10735"/>
    <w:rsid w:val="00C137C7"/>
    <w:rsid w:val="00C21411"/>
    <w:rsid w:val="00C21D80"/>
    <w:rsid w:val="00C224A1"/>
    <w:rsid w:val="00C26C92"/>
    <w:rsid w:val="00C26F0B"/>
    <w:rsid w:val="00C37A4D"/>
    <w:rsid w:val="00C45D9B"/>
    <w:rsid w:val="00C46425"/>
    <w:rsid w:val="00C4777D"/>
    <w:rsid w:val="00C552CD"/>
    <w:rsid w:val="00C618D2"/>
    <w:rsid w:val="00C84A80"/>
    <w:rsid w:val="00C84D1B"/>
    <w:rsid w:val="00C87382"/>
    <w:rsid w:val="00C97A02"/>
    <w:rsid w:val="00CA2B32"/>
    <w:rsid w:val="00CA4E4B"/>
    <w:rsid w:val="00CA704E"/>
    <w:rsid w:val="00CB0354"/>
    <w:rsid w:val="00CB0F94"/>
    <w:rsid w:val="00CB140C"/>
    <w:rsid w:val="00CB6C6D"/>
    <w:rsid w:val="00CC4C7A"/>
    <w:rsid w:val="00CC6A3E"/>
    <w:rsid w:val="00CD343F"/>
    <w:rsid w:val="00CD5452"/>
    <w:rsid w:val="00CE150B"/>
    <w:rsid w:val="00CE21B1"/>
    <w:rsid w:val="00CE497A"/>
    <w:rsid w:val="00CE6292"/>
    <w:rsid w:val="00CF1CAA"/>
    <w:rsid w:val="00CF20E1"/>
    <w:rsid w:val="00CF504E"/>
    <w:rsid w:val="00CF55D1"/>
    <w:rsid w:val="00D1096B"/>
    <w:rsid w:val="00D12F79"/>
    <w:rsid w:val="00D16D2F"/>
    <w:rsid w:val="00D1781C"/>
    <w:rsid w:val="00D17B02"/>
    <w:rsid w:val="00D20532"/>
    <w:rsid w:val="00D20C89"/>
    <w:rsid w:val="00D20D21"/>
    <w:rsid w:val="00D22FC0"/>
    <w:rsid w:val="00D31564"/>
    <w:rsid w:val="00D32889"/>
    <w:rsid w:val="00D32CBB"/>
    <w:rsid w:val="00D33774"/>
    <w:rsid w:val="00D3415A"/>
    <w:rsid w:val="00D35C1B"/>
    <w:rsid w:val="00D40F49"/>
    <w:rsid w:val="00D4125E"/>
    <w:rsid w:val="00D4752D"/>
    <w:rsid w:val="00D52753"/>
    <w:rsid w:val="00D53E4B"/>
    <w:rsid w:val="00D5533C"/>
    <w:rsid w:val="00D60DB5"/>
    <w:rsid w:val="00D620E0"/>
    <w:rsid w:val="00D6264C"/>
    <w:rsid w:val="00D64003"/>
    <w:rsid w:val="00D66ADF"/>
    <w:rsid w:val="00D7180C"/>
    <w:rsid w:val="00D73B4F"/>
    <w:rsid w:val="00D74B76"/>
    <w:rsid w:val="00D773D3"/>
    <w:rsid w:val="00D84131"/>
    <w:rsid w:val="00D8424F"/>
    <w:rsid w:val="00D90AE9"/>
    <w:rsid w:val="00D90BA4"/>
    <w:rsid w:val="00D9559F"/>
    <w:rsid w:val="00DA40C6"/>
    <w:rsid w:val="00DA7769"/>
    <w:rsid w:val="00DB03A2"/>
    <w:rsid w:val="00DB7671"/>
    <w:rsid w:val="00DB77F8"/>
    <w:rsid w:val="00DB78A5"/>
    <w:rsid w:val="00DD05E9"/>
    <w:rsid w:val="00DD1B26"/>
    <w:rsid w:val="00DD5F63"/>
    <w:rsid w:val="00DE4AD0"/>
    <w:rsid w:val="00DF1D5F"/>
    <w:rsid w:val="00DF460E"/>
    <w:rsid w:val="00DF7890"/>
    <w:rsid w:val="00E01669"/>
    <w:rsid w:val="00E0186C"/>
    <w:rsid w:val="00E0368A"/>
    <w:rsid w:val="00E05ADF"/>
    <w:rsid w:val="00E120C5"/>
    <w:rsid w:val="00E13DCD"/>
    <w:rsid w:val="00E20B22"/>
    <w:rsid w:val="00E20DF7"/>
    <w:rsid w:val="00E211C0"/>
    <w:rsid w:val="00E21394"/>
    <w:rsid w:val="00E2236F"/>
    <w:rsid w:val="00E24FA4"/>
    <w:rsid w:val="00E2573B"/>
    <w:rsid w:val="00E402E6"/>
    <w:rsid w:val="00E44197"/>
    <w:rsid w:val="00E5464B"/>
    <w:rsid w:val="00E549C6"/>
    <w:rsid w:val="00E621E9"/>
    <w:rsid w:val="00E650AD"/>
    <w:rsid w:val="00E6559C"/>
    <w:rsid w:val="00E67590"/>
    <w:rsid w:val="00E677F6"/>
    <w:rsid w:val="00E766A7"/>
    <w:rsid w:val="00E80EDD"/>
    <w:rsid w:val="00E93832"/>
    <w:rsid w:val="00EA0F88"/>
    <w:rsid w:val="00EB367B"/>
    <w:rsid w:val="00EC6F75"/>
    <w:rsid w:val="00ED1D34"/>
    <w:rsid w:val="00ED7BB7"/>
    <w:rsid w:val="00EE67B0"/>
    <w:rsid w:val="00EF0275"/>
    <w:rsid w:val="00EF1C61"/>
    <w:rsid w:val="00EF446B"/>
    <w:rsid w:val="00F006DA"/>
    <w:rsid w:val="00F0573D"/>
    <w:rsid w:val="00F13BD7"/>
    <w:rsid w:val="00F145AF"/>
    <w:rsid w:val="00F157BB"/>
    <w:rsid w:val="00F20CAD"/>
    <w:rsid w:val="00F23D45"/>
    <w:rsid w:val="00F31EC4"/>
    <w:rsid w:val="00F3353F"/>
    <w:rsid w:val="00F42CF6"/>
    <w:rsid w:val="00F5337F"/>
    <w:rsid w:val="00F60527"/>
    <w:rsid w:val="00F64BDE"/>
    <w:rsid w:val="00F74668"/>
    <w:rsid w:val="00F759ED"/>
    <w:rsid w:val="00F76EE2"/>
    <w:rsid w:val="00F82625"/>
    <w:rsid w:val="00F85CEF"/>
    <w:rsid w:val="00F8613F"/>
    <w:rsid w:val="00F916CE"/>
    <w:rsid w:val="00F916F7"/>
    <w:rsid w:val="00F91D0A"/>
    <w:rsid w:val="00F92A67"/>
    <w:rsid w:val="00FA45B5"/>
    <w:rsid w:val="00FA6C1A"/>
    <w:rsid w:val="00FB3531"/>
    <w:rsid w:val="00FB53FC"/>
    <w:rsid w:val="00FC22D0"/>
    <w:rsid w:val="00FC6776"/>
    <w:rsid w:val="00FD0FEF"/>
    <w:rsid w:val="00FD4906"/>
    <w:rsid w:val="00FD77D7"/>
    <w:rsid w:val="00FE44D4"/>
    <w:rsid w:val="00FF2500"/>
    <w:rsid w:val="00FF755B"/>
    <w:rsid w:val="00FF78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2BE14E"/>
  <w15:docId w15:val="{88B4F22B-5FC9-49F9-8368-E22F645E3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2193"/>
    <w:pPr>
      <w:suppressAutoHyphens/>
    </w:pPr>
    <w:rPr>
      <w:rFonts w:ascii="Times New Roman" w:eastAsia="Times New Roman" w:hAnsi="Times New Roman" w:cs="Times New Roman"/>
      <w:color w:val="000000"/>
      <w:sz w:val="24"/>
      <w:szCs w:val="24"/>
      <w:lang w:eastAsia="ar-SA"/>
    </w:rPr>
  </w:style>
  <w:style w:type="paragraph" w:styleId="Heading1">
    <w:name w:val="heading 1"/>
    <w:basedOn w:val="Normal"/>
    <w:next w:val="Normal"/>
    <w:link w:val="Heading1Char"/>
    <w:qFormat/>
    <w:rsid w:val="00A76BB3"/>
    <w:pPr>
      <w:keepNext/>
      <w:numPr>
        <w:numId w:val="1"/>
      </w:numPr>
      <w:tabs>
        <w:tab w:val="left" w:pos="0"/>
      </w:tabs>
      <w:jc w:val="both"/>
      <w:outlineLvl w:val="0"/>
    </w:pPr>
    <w:rPr>
      <w:b/>
      <w:bCs/>
    </w:rPr>
  </w:style>
  <w:style w:type="paragraph" w:styleId="Heading2">
    <w:name w:val="heading 2"/>
    <w:basedOn w:val="Normal"/>
    <w:next w:val="Normal"/>
    <w:link w:val="Heading2Char"/>
    <w:qFormat/>
    <w:rsid w:val="00A76BB3"/>
    <w:pPr>
      <w:keepNext/>
      <w:numPr>
        <w:ilvl w:val="1"/>
        <w:numId w:val="1"/>
      </w:numPr>
      <w:tabs>
        <w:tab w:val="left" w:pos="0"/>
      </w:tabs>
      <w:outlineLvl w:val="1"/>
    </w:pPr>
    <w:rPr>
      <w:rFonts w:ascii="Arial" w:hAnsi="Arial" w:cs="Arial"/>
      <w:b/>
      <w:bCs/>
    </w:rPr>
  </w:style>
  <w:style w:type="paragraph" w:styleId="Heading4">
    <w:name w:val="heading 4"/>
    <w:basedOn w:val="Normal"/>
    <w:next w:val="Normal"/>
    <w:link w:val="Heading4Char"/>
    <w:qFormat/>
    <w:rsid w:val="00A76BB3"/>
    <w:pPr>
      <w:keepNext/>
      <w:numPr>
        <w:ilvl w:val="3"/>
        <w:numId w:val="1"/>
      </w:numPr>
      <w:pBdr>
        <w:top w:val="single" w:sz="4" w:space="1" w:color="000000"/>
        <w:left w:val="single" w:sz="4" w:space="4" w:color="000000"/>
        <w:bottom w:val="single" w:sz="4" w:space="1" w:color="000000"/>
        <w:right w:val="single" w:sz="4" w:space="4" w:color="000000"/>
      </w:pBdr>
      <w:tabs>
        <w:tab w:val="left" w:pos="0"/>
      </w:tabs>
      <w:outlineLvl w:val="3"/>
    </w:pPr>
    <w:rPr>
      <w:rFonts w:ascii="Arial" w:hAnsi="Arial" w:cs="Arial"/>
      <w:b/>
      <w:bCs/>
      <w:sz w:val="20"/>
    </w:rPr>
  </w:style>
  <w:style w:type="paragraph" w:styleId="Heading5">
    <w:name w:val="heading 5"/>
    <w:basedOn w:val="Normal"/>
    <w:next w:val="Normal"/>
    <w:link w:val="Heading5Char"/>
    <w:qFormat/>
    <w:rsid w:val="00A76BB3"/>
    <w:pPr>
      <w:keepNext/>
      <w:numPr>
        <w:ilvl w:val="4"/>
        <w:numId w:val="1"/>
      </w:numPr>
      <w:pBdr>
        <w:top w:val="single" w:sz="4" w:space="1" w:color="000000"/>
        <w:left w:val="single" w:sz="4" w:space="4" w:color="000000"/>
        <w:bottom w:val="single" w:sz="4" w:space="1" w:color="000000"/>
        <w:right w:val="single" w:sz="4" w:space="4" w:color="000000"/>
      </w:pBdr>
      <w:tabs>
        <w:tab w:val="left" w:pos="0"/>
      </w:tabs>
      <w:outlineLvl w:val="4"/>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6BB3"/>
    <w:pPr>
      <w:tabs>
        <w:tab w:val="center" w:pos="4513"/>
        <w:tab w:val="right" w:pos="9026"/>
      </w:tabs>
    </w:pPr>
  </w:style>
  <w:style w:type="character" w:customStyle="1" w:styleId="HeaderChar">
    <w:name w:val="Header Char"/>
    <w:basedOn w:val="DefaultParagraphFont"/>
    <w:link w:val="Header"/>
    <w:uiPriority w:val="99"/>
    <w:rsid w:val="00A76BB3"/>
  </w:style>
  <w:style w:type="paragraph" w:styleId="Footer">
    <w:name w:val="footer"/>
    <w:basedOn w:val="Normal"/>
    <w:link w:val="FooterChar"/>
    <w:uiPriority w:val="99"/>
    <w:unhideWhenUsed/>
    <w:rsid w:val="00A76BB3"/>
    <w:pPr>
      <w:tabs>
        <w:tab w:val="center" w:pos="4513"/>
        <w:tab w:val="right" w:pos="9026"/>
      </w:tabs>
    </w:pPr>
  </w:style>
  <w:style w:type="character" w:customStyle="1" w:styleId="FooterChar">
    <w:name w:val="Footer Char"/>
    <w:basedOn w:val="DefaultParagraphFont"/>
    <w:link w:val="Footer"/>
    <w:uiPriority w:val="99"/>
    <w:rsid w:val="00A76BB3"/>
  </w:style>
  <w:style w:type="character" w:customStyle="1" w:styleId="Heading1Char">
    <w:name w:val="Heading 1 Char"/>
    <w:basedOn w:val="DefaultParagraphFont"/>
    <w:link w:val="Heading1"/>
    <w:rsid w:val="00A76BB3"/>
    <w:rPr>
      <w:rFonts w:ascii="Times New Roman" w:eastAsia="Times New Roman" w:hAnsi="Times New Roman" w:cs="Times New Roman"/>
      <w:b/>
      <w:bCs/>
      <w:sz w:val="24"/>
      <w:szCs w:val="24"/>
      <w:lang w:eastAsia="ar-SA"/>
    </w:rPr>
  </w:style>
  <w:style w:type="character" w:customStyle="1" w:styleId="Heading2Char">
    <w:name w:val="Heading 2 Char"/>
    <w:basedOn w:val="DefaultParagraphFont"/>
    <w:link w:val="Heading2"/>
    <w:rsid w:val="00A76BB3"/>
    <w:rPr>
      <w:rFonts w:ascii="Arial" w:eastAsia="Times New Roman" w:hAnsi="Arial" w:cs="Arial"/>
      <w:b/>
      <w:bCs/>
      <w:sz w:val="24"/>
      <w:szCs w:val="24"/>
      <w:lang w:eastAsia="ar-SA"/>
    </w:rPr>
  </w:style>
  <w:style w:type="character" w:customStyle="1" w:styleId="Heading4Char">
    <w:name w:val="Heading 4 Char"/>
    <w:basedOn w:val="DefaultParagraphFont"/>
    <w:link w:val="Heading4"/>
    <w:rsid w:val="00A76BB3"/>
    <w:rPr>
      <w:rFonts w:ascii="Arial" w:eastAsia="Times New Roman" w:hAnsi="Arial" w:cs="Arial"/>
      <w:b/>
      <w:bCs/>
      <w:sz w:val="20"/>
      <w:szCs w:val="24"/>
      <w:lang w:eastAsia="ar-SA"/>
    </w:rPr>
  </w:style>
  <w:style w:type="character" w:customStyle="1" w:styleId="Heading5Char">
    <w:name w:val="Heading 5 Char"/>
    <w:basedOn w:val="DefaultParagraphFont"/>
    <w:link w:val="Heading5"/>
    <w:rsid w:val="00A76BB3"/>
    <w:rPr>
      <w:rFonts w:ascii="Arial" w:eastAsia="Times New Roman" w:hAnsi="Arial" w:cs="Arial"/>
      <w:b/>
      <w:bCs/>
      <w:szCs w:val="24"/>
      <w:lang w:eastAsia="ar-SA"/>
    </w:rPr>
  </w:style>
  <w:style w:type="character" w:styleId="Hyperlink">
    <w:name w:val="Hyperlink"/>
    <w:basedOn w:val="DefaultParagraphFont"/>
    <w:uiPriority w:val="99"/>
    <w:unhideWhenUsed/>
    <w:rsid w:val="00DD1B26"/>
    <w:rPr>
      <w:color w:val="0000FF" w:themeColor="hyperlink"/>
      <w:u w:val="single"/>
    </w:rPr>
  </w:style>
  <w:style w:type="character" w:styleId="UnresolvedMention">
    <w:name w:val="Unresolved Mention"/>
    <w:basedOn w:val="DefaultParagraphFont"/>
    <w:uiPriority w:val="99"/>
    <w:semiHidden/>
    <w:unhideWhenUsed/>
    <w:rsid w:val="00DD1B26"/>
    <w:rPr>
      <w:color w:val="808080"/>
      <w:shd w:val="clear" w:color="auto" w:fill="E6E6E6"/>
    </w:rPr>
  </w:style>
  <w:style w:type="paragraph" w:styleId="Title">
    <w:name w:val="Title"/>
    <w:basedOn w:val="Normal"/>
    <w:next w:val="Subtitle"/>
    <w:link w:val="TitleChar"/>
    <w:qFormat/>
    <w:rsid w:val="00715B3D"/>
    <w:pPr>
      <w:jc w:val="center"/>
    </w:pPr>
    <w:rPr>
      <w:rFonts w:ascii="Algerian" w:hAnsi="Algerian" w:cs="Algerian"/>
      <w:b/>
      <w:sz w:val="56"/>
    </w:rPr>
  </w:style>
  <w:style w:type="character" w:customStyle="1" w:styleId="TitleChar">
    <w:name w:val="Title Char"/>
    <w:basedOn w:val="DefaultParagraphFont"/>
    <w:link w:val="Title"/>
    <w:rsid w:val="00715B3D"/>
    <w:rPr>
      <w:rFonts w:ascii="Algerian" w:eastAsia="Times New Roman" w:hAnsi="Algerian" w:cs="Algerian"/>
      <w:b/>
      <w:color w:val="000000"/>
      <w:sz w:val="56"/>
      <w:szCs w:val="24"/>
      <w:lang w:eastAsia="ar-SA"/>
    </w:rPr>
  </w:style>
  <w:style w:type="paragraph" w:styleId="NoSpacing">
    <w:name w:val="No Spacing"/>
    <w:uiPriority w:val="1"/>
    <w:qFormat/>
    <w:rsid w:val="00715B3D"/>
    <w:pPr>
      <w:suppressAutoHyphens/>
    </w:pPr>
    <w:rPr>
      <w:rFonts w:ascii="Times New Roman" w:eastAsia="Times New Roman" w:hAnsi="Times New Roman" w:cs="Times New Roman"/>
      <w:color w:val="000000"/>
      <w:sz w:val="24"/>
      <w:szCs w:val="24"/>
      <w:lang w:eastAsia="ar-SA"/>
    </w:rPr>
  </w:style>
  <w:style w:type="paragraph" w:styleId="Subtitle">
    <w:name w:val="Subtitle"/>
    <w:basedOn w:val="Normal"/>
    <w:next w:val="Normal"/>
    <w:link w:val="SubtitleChar"/>
    <w:uiPriority w:val="11"/>
    <w:qFormat/>
    <w:rsid w:val="00715B3D"/>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15B3D"/>
    <w:rPr>
      <w:rFonts w:eastAsiaTheme="minorEastAsia"/>
      <w:color w:val="5A5A5A" w:themeColor="text1" w:themeTint="A5"/>
      <w:spacing w:val="15"/>
    </w:rPr>
  </w:style>
  <w:style w:type="table" w:styleId="TableGridLight">
    <w:name w:val="Grid Table Light"/>
    <w:basedOn w:val="TableNormal"/>
    <w:uiPriority w:val="40"/>
    <w:rsid w:val="00443A9C"/>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F60527"/>
    <w:pPr>
      <w:ind w:left="720"/>
      <w:contextualSpacing/>
    </w:pPr>
  </w:style>
  <w:style w:type="character" w:styleId="CommentReference">
    <w:name w:val="annotation reference"/>
    <w:basedOn w:val="DefaultParagraphFont"/>
    <w:uiPriority w:val="99"/>
    <w:semiHidden/>
    <w:unhideWhenUsed/>
    <w:rsid w:val="00D20D21"/>
    <w:rPr>
      <w:sz w:val="16"/>
      <w:szCs w:val="16"/>
    </w:rPr>
  </w:style>
  <w:style w:type="paragraph" w:styleId="CommentText">
    <w:name w:val="annotation text"/>
    <w:basedOn w:val="Normal"/>
    <w:link w:val="CommentTextChar"/>
    <w:uiPriority w:val="99"/>
    <w:unhideWhenUsed/>
    <w:rsid w:val="00D20D21"/>
    <w:rPr>
      <w:sz w:val="20"/>
      <w:szCs w:val="20"/>
    </w:rPr>
  </w:style>
  <w:style w:type="character" w:customStyle="1" w:styleId="CommentTextChar">
    <w:name w:val="Comment Text Char"/>
    <w:basedOn w:val="DefaultParagraphFont"/>
    <w:link w:val="CommentText"/>
    <w:uiPriority w:val="99"/>
    <w:rsid w:val="00D20D21"/>
    <w:rPr>
      <w:rFonts w:ascii="Times New Roman" w:eastAsia="Times New Roman" w:hAnsi="Times New Roman" w:cs="Times New Roman"/>
      <w:color w:val="000000"/>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350272">
      <w:bodyDiv w:val="1"/>
      <w:marLeft w:val="0"/>
      <w:marRight w:val="0"/>
      <w:marTop w:val="0"/>
      <w:marBottom w:val="0"/>
      <w:divBdr>
        <w:top w:val="none" w:sz="0" w:space="0" w:color="auto"/>
        <w:left w:val="none" w:sz="0" w:space="0" w:color="auto"/>
        <w:bottom w:val="none" w:sz="0" w:space="0" w:color="auto"/>
        <w:right w:val="none" w:sz="0" w:space="0" w:color="auto"/>
      </w:divBdr>
    </w:div>
    <w:div w:id="326829264">
      <w:bodyDiv w:val="1"/>
      <w:marLeft w:val="0"/>
      <w:marRight w:val="0"/>
      <w:marTop w:val="0"/>
      <w:marBottom w:val="0"/>
      <w:divBdr>
        <w:top w:val="none" w:sz="0" w:space="0" w:color="auto"/>
        <w:left w:val="none" w:sz="0" w:space="0" w:color="auto"/>
        <w:bottom w:val="none" w:sz="0" w:space="0" w:color="auto"/>
        <w:right w:val="none" w:sz="0" w:space="0" w:color="auto"/>
      </w:divBdr>
    </w:div>
    <w:div w:id="562833172">
      <w:bodyDiv w:val="1"/>
      <w:marLeft w:val="0"/>
      <w:marRight w:val="0"/>
      <w:marTop w:val="0"/>
      <w:marBottom w:val="0"/>
      <w:divBdr>
        <w:top w:val="none" w:sz="0" w:space="0" w:color="auto"/>
        <w:left w:val="none" w:sz="0" w:space="0" w:color="auto"/>
        <w:bottom w:val="none" w:sz="0" w:space="0" w:color="auto"/>
        <w:right w:val="none" w:sz="0" w:space="0" w:color="auto"/>
      </w:divBdr>
    </w:div>
    <w:div w:id="775104214">
      <w:bodyDiv w:val="1"/>
      <w:marLeft w:val="0"/>
      <w:marRight w:val="0"/>
      <w:marTop w:val="0"/>
      <w:marBottom w:val="0"/>
      <w:divBdr>
        <w:top w:val="none" w:sz="0" w:space="0" w:color="auto"/>
        <w:left w:val="none" w:sz="0" w:space="0" w:color="auto"/>
        <w:bottom w:val="none" w:sz="0" w:space="0" w:color="auto"/>
        <w:right w:val="none" w:sz="0" w:space="0" w:color="auto"/>
      </w:divBdr>
    </w:div>
    <w:div w:id="1070466784">
      <w:bodyDiv w:val="1"/>
      <w:marLeft w:val="0"/>
      <w:marRight w:val="0"/>
      <w:marTop w:val="0"/>
      <w:marBottom w:val="0"/>
      <w:divBdr>
        <w:top w:val="none" w:sz="0" w:space="0" w:color="auto"/>
        <w:left w:val="none" w:sz="0" w:space="0" w:color="auto"/>
        <w:bottom w:val="none" w:sz="0" w:space="0" w:color="auto"/>
        <w:right w:val="none" w:sz="0" w:space="0" w:color="auto"/>
      </w:divBdr>
    </w:div>
    <w:div w:id="1462461458">
      <w:bodyDiv w:val="1"/>
      <w:marLeft w:val="0"/>
      <w:marRight w:val="0"/>
      <w:marTop w:val="0"/>
      <w:marBottom w:val="0"/>
      <w:divBdr>
        <w:top w:val="none" w:sz="0" w:space="0" w:color="auto"/>
        <w:left w:val="none" w:sz="0" w:space="0" w:color="auto"/>
        <w:bottom w:val="none" w:sz="0" w:space="0" w:color="auto"/>
        <w:right w:val="none" w:sz="0" w:space="0" w:color="auto"/>
      </w:divBdr>
      <w:divsChild>
        <w:div w:id="1738477059">
          <w:marLeft w:val="0"/>
          <w:marRight w:val="0"/>
          <w:marTop w:val="0"/>
          <w:marBottom w:val="0"/>
          <w:divBdr>
            <w:top w:val="none" w:sz="0" w:space="0" w:color="auto"/>
            <w:left w:val="none" w:sz="0" w:space="0" w:color="auto"/>
            <w:bottom w:val="none" w:sz="0" w:space="0" w:color="auto"/>
            <w:right w:val="none" w:sz="0" w:space="0" w:color="auto"/>
          </w:divBdr>
        </w:div>
        <w:div w:id="723166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1.jpg"/><Relationship Id="rId2" Type="http://schemas.openxmlformats.org/officeDocument/2006/relationships/hyperlink" Target="mailto:admin@westdeanpc.org.uk" TargetMode="External"/><Relationship Id="rId1" Type="http://schemas.openxmlformats.org/officeDocument/2006/relationships/hyperlink" Target="mailto:admin@westdeanpc.org.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ST%20DEAN\Dropbox\PLANNING\PLANNING%20AGENDA\Planning%20Committee%20Agenda%2017th%20March%2020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EB908C-9B31-4562-ADC5-B9C90F5EAE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Planning Committee Agenda 17th March 2020.dotx</Template>
  <TotalTime>22</TotalTime>
  <Pages>1</Pages>
  <Words>392</Words>
  <Characters>2237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WEST DEAN</dc:creator>
  <cp:lastModifiedBy>Proper Officer</cp:lastModifiedBy>
  <cp:revision>5</cp:revision>
  <cp:lastPrinted>2024-01-08T10:24:00Z</cp:lastPrinted>
  <dcterms:created xsi:type="dcterms:W3CDTF">2024-01-18T15:03:00Z</dcterms:created>
  <dcterms:modified xsi:type="dcterms:W3CDTF">2024-01-29T14:29:00Z</dcterms:modified>
</cp:coreProperties>
</file>