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EF1B1" w14:textId="5EEF14C2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</w:rPr>
        <w:t xml:space="preserve">A meeting of West Dean Parish Council Planning Committee will be held at the West Dean Centre, High Street, Bream at </w:t>
      </w:r>
      <w:r>
        <w:rPr>
          <w:rFonts w:asciiTheme="minorHAnsi" w:eastAsia="Calibri" w:hAnsiTheme="minorHAnsi" w:cstheme="minorHAnsi"/>
          <w:b/>
          <w:bCs/>
        </w:rPr>
        <w:t>5.</w:t>
      </w:r>
      <w:r w:rsidR="00A830BF">
        <w:rPr>
          <w:rFonts w:asciiTheme="minorHAnsi" w:eastAsia="Calibri" w:hAnsiTheme="minorHAnsi" w:cstheme="minorHAnsi"/>
          <w:b/>
          <w:bCs/>
        </w:rPr>
        <w:t>0</w:t>
      </w:r>
      <w:r w:rsidR="003F1C9C">
        <w:rPr>
          <w:rFonts w:asciiTheme="minorHAnsi" w:eastAsia="Calibri" w:hAnsiTheme="minorHAnsi" w:cstheme="minorHAnsi"/>
          <w:b/>
          <w:bCs/>
        </w:rPr>
        <w:t>0</w:t>
      </w:r>
      <w:r>
        <w:rPr>
          <w:rFonts w:asciiTheme="minorHAnsi" w:eastAsia="Calibri" w:hAnsiTheme="minorHAnsi" w:cstheme="minorHAnsi"/>
          <w:b/>
          <w:bCs/>
        </w:rPr>
        <w:t xml:space="preserve">pm, </w:t>
      </w:r>
      <w:r w:rsidR="003865B3">
        <w:rPr>
          <w:rFonts w:asciiTheme="minorHAnsi" w:eastAsia="Calibri" w:hAnsiTheme="minorHAnsi" w:cstheme="minorHAnsi"/>
          <w:b/>
          <w:bCs/>
        </w:rPr>
        <w:t>Tuesday</w:t>
      </w:r>
      <w:r w:rsidR="00437238">
        <w:rPr>
          <w:rFonts w:asciiTheme="minorHAnsi" w:eastAsia="Calibri" w:hAnsiTheme="minorHAnsi" w:cstheme="minorHAnsi"/>
          <w:b/>
          <w:bCs/>
        </w:rPr>
        <w:t xml:space="preserve"> </w:t>
      </w:r>
      <w:r w:rsidR="00E650AD">
        <w:rPr>
          <w:rFonts w:asciiTheme="minorHAnsi" w:eastAsia="Calibri" w:hAnsiTheme="minorHAnsi" w:cstheme="minorHAnsi"/>
          <w:b/>
          <w:bCs/>
        </w:rPr>
        <w:t>5</w:t>
      </w:r>
      <w:r w:rsidR="00E650AD" w:rsidRPr="00E650AD">
        <w:rPr>
          <w:rFonts w:asciiTheme="minorHAnsi" w:eastAsia="Calibri" w:hAnsiTheme="minorHAnsi" w:cstheme="minorHAnsi"/>
          <w:b/>
          <w:bCs/>
          <w:vertAlign w:val="superscript"/>
        </w:rPr>
        <w:t>th</w:t>
      </w:r>
      <w:r w:rsidR="00E650AD">
        <w:rPr>
          <w:rFonts w:asciiTheme="minorHAnsi" w:eastAsia="Calibri" w:hAnsiTheme="minorHAnsi" w:cstheme="minorHAnsi"/>
          <w:b/>
          <w:bCs/>
        </w:rPr>
        <w:t xml:space="preserve"> </w:t>
      </w:r>
      <w:r w:rsidR="00981EEF">
        <w:rPr>
          <w:rFonts w:asciiTheme="minorHAnsi" w:eastAsia="Calibri" w:hAnsiTheme="minorHAnsi" w:cstheme="minorHAnsi"/>
          <w:b/>
          <w:bCs/>
        </w:rPr>
        <w:t>December</w:t>
      </w:r>
      <w:r w:rsidR="00612E6B">
        <w:rPr>
          <w:rFonts w:asciiTheme="minorHAnsi" w:eastAsia="Calibri" w:hAnsiTheme="minorHAnsi" w:cstheme="minorHAnsi"/>
          <w:b/>
          <w:bCs/>
        </w:rPr>
        <w:t xml:space="preserve"> </w:t>
      </w:r>
      <w:r w:rsidR="00C4777D">
        <w:rPr>
          <w:rFonts w:asciiTheme="minorHAnsi" w:eastAsia="Calibri" w:hAnsiTheme="minorHAnsi" w:cstheme="minorHAnsi"/>
          <w:b/>
          <w:bCs/>
        </w:rPr>
        <w:t>2023</w:t>
      </w:r>
    </w:p>
    <w:p w14:paraId="45AAE4E6" w14:textId="77777777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</w:p>
    <w:p w14:paraId="481C1DFA" w14:textId="3937B5A3" w:rsidR="00443A9C" w:rsidRDefault="00443A9C" w:rsidP="00443A9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PLEASE NOTE THAT THIS MEETING MAY BE AUDIO OR VIDEO RECORDED</w:t>
      </w:r>
    </w:p>
    <w:p w14:paraId="293FF28D" w14:textId="1548D7E1" w:rsidR="00991605" w:rsidRDefault="00991605" w:rsidP="00443A9C">
      <w:pPr>
        <w:jc w:val="center"/>
        <w:rPr>
          <w:rFonts w:asciiTheme="minorHAnsi" w:hAnsiTheme="minorHAnsi" w:cstheme="minorHAnsi"/>
          <w:b/>
        </w:rPr>
      </w:pPr>
    </w:p>
    <w:p w14:paraId="75A986FF" w14:textId="1C9D03E7" w:rsidR="00443A9C" w:rsidRDefault="00B95AF8" w:rsidP="00443A9C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Kim Carpenter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55463">
        <w:rPr>
          <w:rFonts w:asciiTheme="minorHAnsi" w:eastAsia="Calibri" w:hAnsiTheme="minorHAnsi" w:cstheme="minorHAnsi"/>
        </w:rPr>
        <w:t>–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43A9C">
        <w:rPr>
          <w:rFonts w:asciiTheme="minorHAnsi" w:eastAsia="Calibri" w:hAnsiTheme="minorHAnsi" w:cstheme="minorHAnsi"/>
        </w:rPr>
        <w:t>Clerk</w:t>
      </w:r>
    </w:p>
    <w:p w14:paraId="03ACDAA7" w14:textId="77777777" w:rsidR="00443A9C" w:rsidRDefault="00443A9C" w:rsidP="00443A9C">
      <w:pPr>
        <w:rPr>
          <w:rFonts w:asciiTheme="minorHAnsi" w:eastAsia="Calibri" w:hAnsiTheme="minorHAnsi" w:cstheme="minorHAnsi"/>
        </w:rPr>
      </w:pPr>
    </w:p>
    <w:p w14:paraId="5A467A1D" w14:textId="478489C5" w:rsidR="00443A9C" w:rsidRDefault="00C552CD" w:rsidP="00C84A80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  <w:b/>
        </w:rPr>
        <w:t xml:space="preserve"> </w:t>
      </w:r>
      <w:r w:rsidR="00443A9C">
        <w:rPr>
          <w:rFonts w:asciiTheme="minorHAnsi" w:eastAsia="Calibri" w:hAnsiTheme="minorHAnsi" w:cstheme="minorHAnsi"/>
        </w:rPr>
        <w:t>AGENDA</w:t>
      </w:r>
    </w:p>
    <w:p w14:paraId="5CC7893E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1 </w:t>
      </w:r>
      <w:r>
        <w:rPr>
          <w:rFonts w:asciiTheme="minorHAnsi" w:eastAsia="Calibri" w:hAnsiTheme="minorHAnsi" w:cstheme="minorHAnsi"/>
          <w:b/>
        </w:rPr>
        <w:tab/>
        <w:t>Apologies.</w:t>
      </w:r>
    </w:p>
    <w:p w14:paraId="6DE90023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6FE2ECD" w14:textId="2F2E0D31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2 </w:t>
      </w:r>
      <w:r>
        <w:rPr>
          <w:rFonts w:asciiTheme="minorHAnsi" w:eastAsia="Calibri" w:hAnsiTheme="minorHAnsi" w:cstheme="minorHAnsi"/>
          <w:b/>
        </w:rPr>
        <w:tab/>
        <w:t>Declarations of Interest.</w:t>
      </w:r>
    </w:p>
    <w:p w14:paraId="14BCDA15" w14:textId="77777777" w:rsidR="005A25C3" w:rsidRDefault="005A25C3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DD2EC98" w14:textId="5407824A" w:rsidR="007E582E" w:rsidRPr="00BF22B3" w:rsidRDefault="00443A9C" w:rsidP="007E582E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3</w:t>
      </w:r>
      <w:r>
        <w:rPr>
          <w:rFonts w:asciiTheme="minorHAnsi" w:eastAsia="Calibri" w:hAnsiTheme="minorHAnsi" w:cstheme="minorHAnsi"/>
          <w:b/>
        </w:rPr>
        <w:tab/>
      </w:r>
      <w:r w:rsidR="007E582E" w:rsidRPr="00BF22B3">
        <w:rPr>
          <w:rFonts w:asciiTheme="minorHAnsi" w:eastAsia="Calibri" w:hAnsiTheme="minorHAnsi" w:cstheme="minorHAnsi"/>
          <w:b/>
        </w:rPr>
        <w:t>Minutes of last meeting</w:t>
      </w:r>
      <w:r w:rsidR="0067251C">
        <w:rPr>
          <w:rFonts w:asciiTheme="minorHAnsi" w:eastAsia="Calibri" w:hAnsiTheme="minorHAnsi" w:cstheme="minorHAnsi"/>
          <w:b/>
        </w:rPr>
        <w:t xml:space="preserve"> (</w:t>
      </w:r>
      <w:r w:rsidR="00981EEF">
        <w:rPr>
          <w:rFonts w:asciiTheme="minorHAnsi" w:eastAsia="Calibri" w:hAnsiTheme="minorHAnsi" w:cstheme="minorHAnsi"/>
          <w:b/>
        </w:rPr>
        <w:t>21</w:t>
      </w:r>
      <w:r w:rsidR="00981EEF" w:rsidRPr="00981EEF">
        <w:rPr>
          <w:rFonts w:asciiTheme="minorHAnsi" w:eastAsia="Calibri" w:hAnsiTheme="minorHAnsi" w:cstheme="minorHAnsi"/>
          <w:b/>
          <w:vertAlign w:val="superscript"/>
        </w:rPr>
        <w:t>st</w:t>
      </w:r>
      <w:r w:rsidR="00981EEF">
        <w:rPr>
          <w:rFonts w:asciiTheme="minorHAnsi" w:eastAsia="Calibri" w:hAnsiTheme="minorHAnsi" w:cstheme="minorHAnsi"/>
          <w:b/>
        </w:rPr>
        <w:t xml:space="preserve"> November</w:t>
      </w:r>
      <w:r w:rsidR="00D22FC0">
        <w:rPr>
          <w:rFonts w:asciiTheme="minorHAnsi" w:eastAsia="Calibri" w:hAnsiTheme="minorHAnsi" w:cstheme="minorHAnsi"/>
          <w:b/>
        </w:rPr>
        <w:t xml:space="preserve"> </w:t>
      </w:r>
      <w:r w:rsidR="0008649F">
        <w:rPr>
          <w:rFonts w:asciiTheme="minorHAnsi" w:eastAsia="Calibri" w:hAnsiTheme="minorHAnsi" w:cstheme="minorHAnsi"/>
          <w:b/>
        </w:rPr>
        <w:t>2023</w:t>
      </w:r>
      <w:r w:rsidR="0067251C">
        <w:rPr>
          <w:rFonts w:asciiTheme="minorHAnsi" w:eastAsia="Calibri" w:hAnsiTheme="minorHAnsi" w:cstheme="minorHAnsi"/>
          <w:b/>
        </w:rPr>
        <w:t>)</w:t>
      </w:r>
      <w:r w:rsidR="007E582E" w:rsidRPr="00BF22B3">
        <w:rPr>
          <w:rFonts w:asciiTheme="minorHAnsi" w:eastAsia="Calibri" w:hAnsiTheme="minorHAnsi" w:cstheme="minorHAnsi"/>
          <w:b/>
        </w:rPr>
        <w:t xml:space="preserve"> </w:t>
      </w:r>
    </w:p>
    <w:p w14:paraId="05752CDB" w14:textId="77777777" w:rsidR="007E582E" w:rsidRDefault="007E582E" w:rsidP="00443A9C">
      <w:pPr>
        <w:pStyle w:val="NoSpacing"/>
        <w:rPr>
          <w:rFonts w:asciiTheme="minorHAnsi" w:hAnsiTheme="minorHAnsi" w:cstheme="minorHAnsi"/>
          <w:b/>
        </w:rPr>
      </w:pPr>
    </w:p>
    <w:p w14:paraId="63A01FCE" w14:textId="3B41154A" w:rsidR="00443A9C" w:rsidRDefault="00443A9C" w:rsidP="00443A9C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4 </w:t>
      </w:r>
      <w:r>
        <w:rPr>
          <w:rFonts w:asciiTheme="minorHAnsi" w:hAnsiTheme="minorHAnsi" w:cstheme="minorHAnsi"/>
          <w:b/>
        </w:rPr>
        <w:tab/>
        <w:t>Planning Applications and consultation – For consideration.</w:t>
      </w:r>
    </w:p>
    <w:p w14:paraId="4ADA8343" w14:textId="3BEA70D7" w:rsidR="000A4D51" w:rsidRDefault="000A4D51" w:rsidP="00443A9C">
      <w:pPr>
        <w:pStyle w:val="NoSpacing"/>
        <w:rPr>
          <w:rFonts w:asciiTheme="minorHAnsi" w:hAnsiTheme="minorHAnsi" w:cstheme="minorHAnsi"/>
          <w:b/>
        </w:rPr>
      </w:pPr>
    </w:p>
    <w:p w14:paraId="24400354" w14:textId="77777777" w:rsidR="00F82625" w:rsidRDefault="00F82625" w:rsidP="00F82625">
      <w:pPr>
        <w:pStyle w:val="NoSpacing"/>
        <w:rPr>
          <w:rFonts w:asciiTheme="minorHAnsi" w:hAnsiTheme="minorHAnsi" w:cstheme="minorHAnsi"/>
          <w:b/>
        </w:rPr>
      </w:pPr>
    </w:p>
    <w:p w14:paraId="44992B23" w14:textId="77777777" w:rsidR="00F82625" w:rsidRDefault="00D20C89" w:rsidP="00F82625">
      <w:pPr>
        <w:pStyle w:val="NoSpacing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4a) </w:t>
      </w:r>
      <w:r w:rsidR="003C75DB" w:rsidRPr="00756404">
        <w:rPr>
          <w:rFonts w:asciiTheme="minorHAnsi" w:hAnsiTheme="minorHAnsi" w:cstheme="minorHAnsi"/>
          <w:b/>
          <w:u w:val="single"/>
        </w:rPr>
        <w:t>B</w:t>
      </w:r>
      <w:r w:rsidR="00443A9C" w:rsidRPr="00756404">
        <w:rPr>
          <w:rFonts w:asciiTheme="minorHAnsi" w:hAnsiTheme="minorHAnsi" w:cstheme="minorHAnsi"/>
          <w:b/>
          <w:u w:val="single"/>
        </w:rPr>
        <w:t>ream Ward</w:t>
      </w:r>
    </w:p>
    <w:p w14:paraId="0CA1E4B4" w14:textId="28919BA2" w:rsidR="00DB7671" w:rsidRDefault="00443A9C" w:rsidP="00831708">
      <w:pPr>
        <w:pStyle w:val="NoSpacing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Please note that for Bream planning applications the Parish Council policy is that for new developments consisting of two or more dwellings, a cattle (sheep) grid must be provided.</w:t>
      </w:r>
    </w:p>
    <w:p w14:paraId="1977AB75" w14:textId="77777777" w:rsidR="002E75E9" w:rsidRDefault="002E75E9" w:rsidP="00831708">
      <w:pPr>
        <w:pStyle w:val="NoSpacing"/>
        <w:rPr>
          <w:rFonts w:asciiTheme="minorHAnsi" w:hAnsiTheme="minorHAnsi" w:cstheme="minorHAnsi"/>
          <w:b/>
          <w:i/>
        </w:rPr>
      </w:pPr>
    </w:p>
    <w:p w14:paraId="61176C5F" w14:textId="399A4D31" w:rsidR="000D3AE2" w:rsidRDefault="002F5854" w:rsidP="00831708">
      <w:pPr>
        <w:pStyle w:val="NoSpacing"/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/>
          <w:iCs/>
        </w:rPr>
        <w:t>P1472/23/FUL – Hillcrest, Brockhollands Road, Bream – 13/12/23</w:t>
      </w:r>
    </w:p>
    <w:p w14:paraId="09A3BD09" w14:textId="4D9E77AF" w:rsidR="002F5854" w:rsidRPr="002F5854" w:rsidRDefault="002F5854" w:rsidP="00831708">
      <w:pPr>
        <w:pStyle w:val="NoSpacing"/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  <w:i/>
        </w:rPr>
        <w:t>Erection of a single storey extension.</w:t>
      </w:r>
    </w:p>
    <w:p w14:paraId="750C584F" w14:textId="75A4D352" w:rsidR="006C3D9C" w:rsidRDefault="006C3D9C" w:rsidP="00831708">
      <w:pPr>
        <w:pStyle w:val="NoSpacing"/>
        <w:rPr>
          <w:rFonts w:asciiTheme="minorHAnsi" w:hAnsiTheme="minorHAnsi" w:cstheme="minorHAnsi"/>
          <w:b/>
          <w:iCs/>
        </w:rPr>
      </w:pPr>
    </w:p>
    <w:p w14:paraId="7EA226F4" w14:textId="166E58AB" w:rsidR="00F5337F" w:rsidRDefault="00F5337F" w:rsidP="00831708">
      <w:pPr>
        <w:pStyle w:val="NoSpacing"/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/>
          <w:iCs/>
        </w:rPr>
        <w:t>P1399/23/FUL – New Barn at, Horwell Hill, Bream</w:t>
      </w:r>
    </w:p>
    <w:p w14:paraId="6336A72D" w14:textId="5FF2A6D0" w:rsidR="00F5337F" w:rsidRPr="00F5337F" w:rsidRDefault="00F5337F" w:rsidP="00831708">
      <w:pPr>
        <w:pStyle w:val="NoSpacing"/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  <w:i/>
        </w:rPr>
        <w:t>Erection of agricultural barn (partially retrospective)</w:t>
      </w:r>
    </w:p>
    <w:p w14:paraId="7DF9A395" w14:textId="77777777" w:rsidR="002F5854" w:rsidRDefault="002F5854" w:rsidP="00831708">
      <w:pPr>
        <w:pStyle w:val="NoSpacing"/>
        <w:rPr>
          <w:rFonts w:asciiTheme="minorHAnsi" w:hAnsiTheme="minorHAnsi" w:cstheme="minorHAnsi"/>
          <w:b/>
          <w:i/>
        </w:rPr>
      </w:pPr>
    </w:p>
    <w:p w14:paraId="51B10280" w14:textId="77777777" w:rsidR="00F82625" w:rsidRDefault="00D20C89" w:rsidP="00F82625">
      <w:pPr>
        <w:rPr>
          <w:rFonts w:asciiTheme="minorHAnsi" w:eastAsia="MS Mincho" w:hAnsiTheme="minorHAnsi" w:cstheme="minorHAnsi"/>
          <w:b/>
          <w:u w:val="single"/>
        </w:rPr>
      </w:pPr>
      <w:bookmarkStart w:id="0" w:name="_Hlk517875270"/>
      <w:r>
        <w:rPr>
          <w:rFonts w:asciiTheme="minorHAnsi" w:eastAsia="MS Mincho" w:hAnsiTheme="minorHAnsi" w:cstheme="minorHAnsi"/>
          <w:b/>
          <w:u w:val="single"/>
        </w:rPr>
        <w:t xml:space="preserve">4b) </w:t>
      </w:r>
      <w:r w:rsidR="00CA704E" w:rsidRPr="00756404">
        <w:rPr>
          <w:rFonts w:asciiTheme="minorHAnsi" w:eastAsia="MS Mincho" w:hAnsiTheme="minorHAnsi" w:cstheme="minorHAnsi"/>
          <w:b/>
          <w:u w:val="single"/>
        </w:rPr>
        <w:t>B</w:t>
      </w:r>
      <w:r w:rsidR="00443A9C" w:rsidRPr="00756404">
        <w:rPr>
          <w:rFonts w:asciiTheme="minorHAnsi" w:eastAsia="MS Mincho" w:hAnsiTheme="minorHAnsi" w:cstheme="minorHAnsi"/>
          <w:b/>
          <w:u w:val="single"/>
        </w:rPr>
        <w:t>erry Hill War</w:t>
      </w:r>
      <w:r w:rsidR="00F82625">
        <w:rPr>
          <w:rFonts w:asciiTheme="minorHAnsi" w:eastAsia="MS Mincho" w:hAnsiTheme="minorHAnsi" w:cstheme="minorHAnsi"/>
          <w:b/>
          <w:u w:val="single"/>
        </w:rPr>
        <w:t>d</w:t>
      </w:r>
    </w:p>
    <w:p w14:paraId="2A38AAF8" w14:textId="77777777" w:rsidR="00F82625" w:rsidRDefault="00443A9C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37047F14" w14:textId="35EF4E10" w:rsidR="00F82625" w:rsidRDefault="00F82625" w:rsidP="00F82625">
      <w:pPr>
        <w:rPr>
          <w:rFonts w:asciiTheme="minorHAnsi" w:eastAsia="MS Mincho" w:hAnsiTheme="minorHAnsi" w:cstheme="minorHAnsi"/>
          <w:b/>
          <w:u w:val="single"/>
        </w:rPr>
      </w:pPr>
    </w:p>
    <w:p w14:paraId="6E35461C" w14:textId="77777777" w:rsidR="002F5854" w:rsidRDefault="002F5854" w:rsidP="002F5854">
      <w:pPr>
        <w:pStyle w:val="NoSpacing"/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/>
          <w:iCs/>
        </w:rPr>
        <w:t>P1431/23/FUL – Wayside, Orchard Way, Berry Hill – 8/12/23</w:t>
      </w:r>
    </w:p>
    <w:p w14:paraId="0CCFA40D" w14:textId="77777777" w:rsidR="002F5854" w:rsidRPr="007E4321" w:rsidRDefault="002F5854" w:rsidP="002F5854">
      <w:pPr>
        <w:pStyle w:val="NoSpacing"/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  <w:i/>
        </w:rPr>
        <w:t>Conversion and extension to loft and alterations to dwelling to include new and replacement doors and windows.</w:t>
      </w:r>
    </w:p>
    <w:p w14:paraId="5924AA7F" w14:textId="77777777" w:rsidR="00E0368A" w:rsidRDefault="00E0368A" w:rsidP="00F82625">
      <w:pPr>
        <w:rPr>
          <w:rFonts w:asciiTheme="minorHAnsi" w:eastAsia="MS Mincho" w:hAnsiTheme="minorHAnsi" w:cstheme="minorHAnsi"/>
          <w:bCs/>
          <w:i/>
          <w:iCs/>
        </w:rPr>
      </w:pPr>
    </w:p>
    <w:p w14:paraId="05ED8E04" w14:textId="77777777" w:rsidR="002F5854" w:rsidRPr="00E0368A" w:rsidRDefault="002F5854" w:rsidP="00F82625">
      <w:pPr>
        <w:rPr>
          <w:rFonts w:asciiTheme="minorHAnsi" w:eastAsia="MS Mincho" w:hAnsiTheme="minorHAnsi" w:cstheme="minorHAnsi"/>
          <w:bCs/>
          <w:i/>
          <w:iCs/>
        </w:rPr>
      </w:pPr>
    </w:p>
    <w:p w14:paraId="56B08C77" w14:textId="77777777" w:rsidR="00F82625" w:rsidRDefault="00D20C89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4c) </w:t>
      </w:r>
      <w:r w:rsidR="00CA704E">
        <w:rPr>
          <w:rFonts w:asciiTheme="minorHAnsi" w:eastAsia="MS Mincho" w:hAnsiTheme="minorHAnsi" w:cstheme="minorHAnsi"/>
          <w:b/>
          <w:u w:val="single"/>
        </w:rPr>
        <w:t>C</w:t>
      </w:r>
      <w:r w:rsidR="00443A9C">
        <w:rPr>
          <w:rFonts w:asciiTheme="minorHAnsi" w:eastAsia="MS Mincho" w:hAnsiTheme="minorHAnsi" w:cstheme="minorHAnsi"/>
          <w:b/>
          <w:u w:val="single"/>
        </w:rPr>
        <w:t>hristchurch Ward</w:t>
      </w:r>
    </w:p>
    <w:p w14:paraId="47439F9F" w14:textId="595F077F" w:rsidR="003F2BF4" w:rsidRDefault="00A171A6" w:rsidP="00A171A6">
      <w:pPr>
        <w:rPr>
          <w:rFonts w:asciiTheme="minorHAnsi" w:eastAsia="MS Mincho" w:hAnsiTheme="minorHAnsi" w:cstheme="minorHAnsi"/>
          <w:b/>
          <w:i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28E32079" w14:textId="77777777" w:rsidR="00410679" w:rsidRDefault="00410679" w:rsidP="00A171A6">
      <w:pPr>
        <w:rPr>
          <w:rFonts w:asciiTheme="minorHAnsi" w:eastAsia="MS Mincho" w:hAnsiTheme="minorHAnsi" w:cstheme="minorHAnsi"/>
          <w:b/>
          <w:iCs/>
        </w:rPr>
      </w:pPr>
    </w:p>
    <w:p w14:paraId="4E368B7B" w14:textId="77777777" w:rsidR="00D6264C" w:rsidRDefault="00D6264C" w:rsidP="00A171A6">
      <w:pPr>
        <w:rPr>
          <w:rFonts w:asciiTheme="minorHAnsi" w:eastAsia="MS Mincho" w:hAnsiTheme="minorHAnsi" w:cstheme="minorHAnsi"/>
          <w:b/>
          <w:i/>
        </w:rPr>
      </w:pPr>
    </w:p>
    <w:p w14:paraId="2D9F1562" w14:textId="77777777" w:rsidR="002F5854" w:rsidRDefault="002F5854" w:rsidP="00A171A6">
      <w:pPr>
        <w:rPr>
          <w:rFonts w:asciiTheme="minorHAnsi" w:eastAsia="MS Mincho" w:hAnsiTheme="minorHAnsi" w:cstheme="minorHAnsi"/>
          <w:b/>
          <w:i/>
        </w:rPr>
      </w:pPr>
    </w:p>
    <w:p w14:paraId="78EB8D95" w14:textId="77777777" w:rsidR="002F5854" w:rsidRPr="002D4003" w:rsidRDefault="002F5854" w:rsidP="00A171A6">
      <w:pPr>
        <w:rPr>
          <w:rFonts w:asciiTheme="minorHAnsi" w:eastAsia="MS Mincho" w:hAnsiTheme="minorHAnsi" w:cstheme="minorHAnsi"/>
          <w:b/>
          <w:i/>
        </w:rPr>
      </w:pPr>
    </w:p>
    <w:p w14:paraId="094683CE" w14:textId="38664CFB" w:rsidR="00F60527" w:rsidRDefault="00D20C89" w:rsidP="00C84D1B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4d) </w:t>
      </w:r>
      <w:r w:rsidR="00443A9C" w:rsidRPr="00E5464B">
        <w:rPr>
          <w:rFonts w:asciiTheme="minorHAnsi" w:hAnsiTheme="minorHAnsi" w:cstheme="minorHAnsi"/>
          <w:b/>
          <w:u w:val="single"/>
        </w:rPr>
        <w:t>Pillowell Ward</w:t>
      </w:r>
    </w:p>
    <w:p w14:paraId="47A40370" w14:textId="3E6DCFB1" w:rsidR="001E1B49" w:rsidRDefault="001E1B49" w:rsidP="00C84D1B">
      <w:pPr>
        <w:rPr>
          <w:rFonts w:asciiTheme="minorHAnsi" w:hAnsiTheme="minorHAnsi" w:cstheme="minorHAnsi"/>
          <w:b/>
          <w:u w:val="single"/>
        </w:rPr>
      </w:pPr>
    </w:p>
    <w:p w14:paraId="3353F1E1" w14:textId="7AF1E009" w:rsidR="00185A3F" w:rsidRDefault="004A3746" w:rsidP="00C84D1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P1562/23TCA – 7 Council Villas, Main Road, Lower Yorkley – 7/12/23</w:t>
      </w:r>
    </w:p>
    <w:p w14:paraId="4702D4AD" w14:textId="5FF90EA4" w:rsidR="004A3746" w:rsidRPr="004A3746" w:rsidRDefault="004A3746" w:rsidP="00C84D1B">
      <w:pPr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t>Undertake a 30% reduction to 1 x Brid Cherry, by cutting back to previous cut points to keep clear of powerlines and to manage excessive shade in residential garden. Works to be consistent with previous applications.</w:t>
      </w:r>
    </w:p>
    <w:p w14:paraId="089CD292" w14:textId="77777777" w:rsidR="004A3746" w:rsidRPr="00185A3F" w:rsidRDefault="004A3746" w:rsidP="00C84D1B">
      <w:pPr>
        <w:rPr>
          <w:rFonts w:asciiTheme="minorHAnsi" w:hAnsiTheme="minorHAnsi" w:cstheme="minorHAnsi"/>
          <w:bCs/>
          <w:i/>
          <w:iCs/>
        </w:rPr>
      </w:pPr>
    </w:p>
    <w:p w14:paraId="0D4E172C" w14:textId="7E64A406" w:rsidR="00111BC1" w:rsidRDefault="00111BC1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4f) </w:t>
      </w:r>
      <w:r w:rsidRPr="00E5464B">
        <w:rPr>
          <w:rFonts w:asciiTheme="minorHAnsi" w:eastAsia="MS Mincho" w:hAnsiTheme="minorHAnsi" w:cstheme="minorHAnsi"/>
          <w:b/>
          <w:u w:val="single"/>
        </w:rPr>
        <w:t>Sling &amp; Ellwood Ward</w:t>
      </w:r>
    </w:p>
    <w:p w14:paraId="52FAE259" w14:textId="77777777" w:rsidR="00960C1F" w:rsidRDefault="00960C1F" w:rsidP="00F82625">
      <w:pPr>
        <w:rPr>
          <w:rFonts w:asciiTheme="minorHAnsi" w:eastAsia="MS Mincho" w:hAnsiTheme="minorHAnsi" w:cstheme="minorHAnsi"/>
          <w:b/>
          <w:u w:val="single"/>
        </w:rPr>
      </w:pPr>
    </w:p>
    <w:p w14:paraId="7D35C090" w14:textId="6E81476C" w:rsidR="0056435B" w:rsidRDefault="008955F8" w:rsidP="00111BC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P1293/23/FUL – Ellwood Villa, Home Fam Lane, Ellwood – 15/12/23</w:t>
      </w:r>
    </w:p>
    <w:p w14:paraId="746FF0F5" w14:textId="607833A2" w:rsidR="008955F8" w:rsidRDefault="008955F8" w:rsidP="00111BC1">
      <w:pPr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t>Change of use and conversion of existing stone building into residential dwelling with single storey extension and associated works.</w:t>
      </w:r>
    </w:p>
    <w:p w14:paraId="07EBAF1E" w14:textId="77777777" w:rsidR="008955F8" w:rsidRDefault="008955F8" w:rsidP="00111BC1">
      <w:pPr>
        <w:rPr>
          <w:rFonts w:asciiTheme="minorHAnsi" w:hAnsiTheme="minorHAnsi" w:cstheme="minorHAnsi"/>
          <w:bCs/>
          <w:i/>
          <w:iCs/>
        </w:rPr>
      </w:pPr>
    </w:p>
    <w:p w14:paraId="6DDF62EB" w14:textId="622CAA77" w:rsidR="00787DAF" w:rsidRDefault="00787DAF" w:rsidP="00111BC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P1327/23/FUL – Land at Coinros Nursery, Clements End, Sling</w:t>
      </w:r>
      <w:r w:rsidR="00D32889">
        <w:rPr>
          <w:rFonts w:asciiTheme="minorHAnsi" w:hAnsiTheme="minorHAnsi" w:cstheme="minorHAnsi"/>
          <w:b/>
        </w:rPr>
        <w:t xml:space="preserve"> – 20/12/23</w:t>
      </w:r>
    </w:p>
    <w:p w14:paraId="6081C3EE" w14:textId="1A13E41B" w:rsidR="00787DAF" w:rsidRDefault="00787DAF" w:rsidP="00111BC1">
      <w:pPr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t>A partially retrospective application to change the use of a former garden centre to a mixed use as a garden centre and the use of a polytunnel and yard area for the manufacture of garden furniture.</w:t>
      </w:r>
    </w:p>
    <w:p w14:paraId="30B2D21E" w14:textId="737F3C81" w:rsidR="00787DAF" w:rsidRDefault="00787DAF" w:rsidP="00111BC1">
      <w:pPr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t>-The erection of a new retail shop building and ancillary café to the garden centre.</w:t>
      </w:r>
    </w:p>
    <w:p w14:paraId="2031CDE1" w14:textId="6FE05365" w:rsidR="00787DAF" w:rsidRDefault="00787DAF" w:rsidP="00111BC1">
      <w:pPr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t>- The erection of a building to be used as two three bedroomed self-catering units for tourists (Note: this building would be on the same site as that building permitted and commenced under reference P1646/17/FUL but materially lower)</w:t>
      </w:r>
    </w:p>
    <w:p w14:paraId="029C6ACA" w14:textId="7D27ACED" w:rsidR="00787DAF" w:rsidRDefault="00787DAF" w:rsidP="00111BC1">
      <w:pPr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t>- The erection of a refuse and bicycle store building; and</w:t>
      </w:r>
    </w:p>
    <w:p w14:paraId="100DEBC2" w14:textId="26FF9C29" w:rsidR="00787DAF" w:rsidRDefault="00787DAF" w:rsidP="00111BC1">
      <w:pPr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t>- The provision of incidental parking (in the same area previously permitted for parking under reference P1646/17/FUL)</w:t>
      </w:r>
    </w:p>
    <w:p w14:paraId="7B4A83D8" w14:textId="77777777" w:rsidR="00787DAF" w:rsidRDefault="00787DAF" w:rsidP="00111BC1">
      <w:pPr>
        <w:rPr>
          <w:rFonts w:asciiTheme="minorHAnsi" w:hAnsiTheme="minorHAnsi" w:cstheme="minorHAnsi"/>
          <w:bCs/>
          <w:i/>
          <w:iCs/>
        </w:rPr>
      </w:pPr>
    </w:p>
    <w:p w14:paraId="45040B44" w14:textId="77777777" w:rsidR="00787DAF" w:rsidRPr="00787DAF" w:rsidRDefault="00787DAF" w:rsidP="00111BC1">
      <w:pPr>
        <w:rPr>
          <w:rFonts w:asciiTheme="minorHAnsi" w:hAnsiTheme="minorHAnsi" w:cstheme="minorHAnsi"/>
          <w:bCs/>
          <w:i/>
          <w:iCs/>
        </w:rPr>
      </w:pPr>
    </w:p>
    <w:p w14:paraId="353F074E" w14:textId="364A4A35" w:rsidR="0056435B" w:rsidRDefault="0056435B" w:rsidP="00111BC1">
      <w:pPr>
        <w:rPr>
          <w:rFonts w:asciiTheme="minorHAnsi" w:hAnsiTheme="minorHAnsi" w:cstheme="minorHAnsi"/>
          <w:b/>
          <w:u w:val="single"/>
        </w:rPr>
      </w:pPr>
      <w:r w:rsidRPr="0056435B">
        <w:rPr>
          <w:rFonts w:asciiTheme="minorHAnsi" w:hAnsiTheme="minorHAnsi" w:cstheme="minorHAnsi"/>
          <w:b/>
          <w:u w:val="single"/>
        </w:rPr>
        <w:t>4g) Parkend Ward</w:t>
      </w:r>
    </w:p>
    <w:p w14:paraId="3938FCBF" w14:textId="77777777" w:rsidR="00185A3F" w:rsidRDefault="00185A3F" w:rsidP="00111BC1">
      <w:pPr>
        <w:rPr>
          <w:rFonts w:asciiTheme="minorHAnsi" w:hAnsiTheme="minorHAnsi" w:cstheme="minorHAnsi"/>
          <w:b/>
          <w:u w:val="single"/>
        </w:rPr>
      </w:pPr>
    </w:p>
    <w:p w14:paraId="65244503" w14:textId="77777777" w:rsidR="0056435B" w:rsidRDefault="0056435B" w:rsidP="00111BC1">
      <w:pPr>
        <w:rPr>
          <w:rFonts w:asciiTheme="minorHAnsi" w:hAnsiTheme="minorHAnsi" w:cstheme="minorHAnsi"/>
          <w:bCs/>
        </w:rPr>
      </w:pPr>
    </w:p>
    <w:p w14:paraId="4CE8DE55" w14:textId="7254A922" w:rsidR="00176AA4" w:rsidRDefault="00C224A1" w:rsidP="00111BC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 w:rsidR="0062209D">
        <w:rPr>
          <w:rFonts w:asciiTheme="minorHAnsi" w:hAnsiTheme="minorHAnsi" w:cstheme="minorHAnsi"/>
          <w:b/>
        </w:rPr>
        <w:tab/>
      </w:r>
    </w:p>
    <w:bookmarkEnd w:id="0"/>
    <w:p w14:paraId="78505471" w14:textId="5AF0BB56" w:rsidR="006B79A9" w:rsidRDefault="002E75E9" w:rsidP="00797A79">
      <w:pPr>
        <w:ind w:left="720" w:hanging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5</w:t>
      </w:r>
      <w:r w:rsidR="002A7C34">
        <w:rPr>
          <w:rFonts w:asciiTheme="minorHAnsi" w:hAnsiTheme="minorHAnsi" w:cstheme="minorHAnsi"/>
          <w:b/>
        </w:rPr>
        <w:t>.</w:t>
      </w:r>
      <w:r w:rsidR="002A7C34">
        <w:rPr>
          <w:rFonts w:asciiTheme="minorHAnsi" w:hAnsiTheme="minorHAnsi" w:cstheme="minorHAnsi"/>
          <w:b/>
        </w:rPr>
        <w:tab/>
      </w:r>
      <w:r w:rsidR="006B79A9">
        <w:rPr>
          <w:rFonts w:asciiTheme="minorHAnsi" w:hAnsiTheme="minorHAnsi" w:cstheme="minorHAnsi"/>
          <w:b/>
        </w:rPr>
        <w:t xml:space="preserve">Chairs Items – </w:t>
      </w:r>
    </w:p>
    <w:p w14:paraId="1C84EABC" w14:textId="1D64BF53" w:rsidR="006B79A9" w:rsidRDefault="006B79A9" w:rsidP="00797A79">
      <w:pPr>
        <w:ind w:left="720" w:hanging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</w:p>
    <w:p w14:paraId="15B3F90F" w14:textId="03B5C8BF" w:rsidR="006B79A9" w:rsidRPr="006B79A9" w:rsidRDefault="006B79A9" w:rsidP="00981EEF">
      <w:pPr>
        <w:ind w:left="720" w:hanging="72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ab/>
      </w:r>
    </w:p>
    <w:p w14:paraId="54AF1727" w14:textId="77777777" w:rsidR="006B79A9" w:rsidRDefault="006B79A9" w:rsidP="00797A79">
      <w:pPr>
        <w:ind w:left="720" w:hanging="720"/>
        <w:rPr>
          <w:rFonts w:asciiTheme="minorHAnsi" w:hAnsiTheme="minorHAnsi" w:cstheme="minorHAnsi"/>
          <w:b/>
        </w:rPr>
      </w:pPr>
    </w:p>
    <w:p w14:paraId="6B4758E2" w14:textId="50CE69C4" w:rsidR="00732193" w:rsidRPr="00443A9C" w:rsidRDefault="006B79A9" w:rsidP="00797A79">
      <w:pPr>
        <w:ind w:left="720" w:hanging="720"/>
        <w:rPr>
          <w:rFonts w:eastAsia="Calibri"/>
        </w:rPr>
      </w:pPr>
      <w:r>
        <w:rPr>
          <w:rFonts w:asciiTheme="minorHAnsi" w:hAnsiTheme="minorHAnsi" w:cstheme="minorHAnsi"/>
          <w:b/>
        </w:rPr>
        <w:t>6.</w:t>
      </w:r>
      <w:r>
        <w:rPr>
          <w:rFonts w:asciiTheme="minorHAnsi" w:hAnsiTheme="minorHAnsi" w:cstheme="minorHAnsi"/>
          <w:b/>
        </w:rPr>
        <w:tab/>
      </w:r>
      <w:r w:rsidR="00AC2DAA">
        <w:rPr>
          <w:rFonts w:asciiTheme="minorHAnsi" w:hAnsiTheme="minorHAnsi" w:cstheme="minorHAnsi"/>
          <w:b/>
        </w:rPr>
        <w:t>N</w:t>
      </w:r>
      <w:r w:rsidR="00797A79">
        <w:rPr>
          <w:rFonts w:asciiTheme="minorHAnsi" w:hAnsiTheme="minorHAnsi" w:cstheme="minorHAnsi"/>
          <w:b/>
        </w:rPr>
        <w:t>ext meeting</w:t>
      </w:r>
      <w:r w:rsidR="00443A9C">
        <w:rPr>
          <w:rFonts w:asciiTheme="minorHAnsi" w:hAnsiTheme="minorHAnsi" w:cstheme="minorHAnsi"/>
          <w:b/>
        </w:rPr>
        <w:t>: 5.</w:t>
      </w:r>
      <w:r w:rsidR="00A830BF">
        <w:rPr>
          <w:rFonts w:asciiTheme="minorHAnsi" w:hAnsiTheme="minorHAnsi" w:cstheme="minorHAnsi"/>
          <w:b/>
        </w:rPr>
        <w:t>0</w:t>
      </w:r>
      <w:r w:rsidR="00443A9C">
        <w:rPr>
          <w:rFonts w:asciiTheme="minorHAnsi" w:hAnsiTheme="minorHAnsi" w:cstheme="minorHAnsi"/>
          <w:b/>
        </w:rPr>
        <w:t xml:space="preserve">0 pm, </w:t>
      </w:r>
      <w:r w:rsidR="00AC2DAA">
        <w:rPr>
          <w:rFonts w:asciiTheme="minorHAnsi" w:hAnsiTheme="minorHAnsi" w:cstheme="minorHAnsi"/>
          <w:b/>
        </w:rPr>
        <w:t>Tues</w:t>
      </w:r>
      <w:r w:rsidR="00B47414">
        <w:rPr>
          <w:rFonts w:asciiTheme="minorHAnsi" w:hAnsiTheme="minorHAnsi" w:cstheme="minorHAnsi"/>
          <w:b/>
        </w:rPr>
        <w:t>day</w:t>
      </w:r>
      <w:r w:rsidR="000D3D75">
        <w:rPr>
          <w:rFonts w:asciiTheme="minorHAnsi" w:hAnsiTheme="minorHAnsi" w:cstheme="minorHAnsi"/>
          <w:b/>
        </w:rPr>
        <w:t xml:space="preserve"> </w:t>
      </w:r>
      <w:r w:rsidR="00111BC1">
        <w:rPr>
          <w:rFonts w:asciiTheme="minorHAnsi" w:hAnsiTheme="minorHAnsi" w:cstheme="minorHAnsi"/>
          <w:b/>
        </w:rPr>
        <w:t xml:space="preserve"> </w:t>
      </w:r>
      <w:r w:rsidR="00E650AD">
        <w:rPr>
          <w:rFonts w:asciiTheme="minorHAnsi" w:hAnsiTheme="minorHAnsi" w:cstheme="minorHAnsi"/>
          <w:b/>
        </w:rPr>
        <w:t>19</w:t>
      </w:r>
      <w:r w:rsidR="00E650AD" w:rsidRPr="00E650AD">
        <w:rPr>
          <w:rFonts w:asciiTheme="minorHAnsi" w:hAnsiTheme="minorHAnsi" w:cstheme="minorHAnsi"/>
          <w:b/>
          <w:vertAlign w:val="superscript"/>
        </w:rPr>
        <w:t>th</w:t>
      </w:r>
      <w:r w:rsidR="00E650AD">
        <w:rPr>
          <w:rFonts w:asciiTheme="minorHAnsi" w:hAnsiTheme="minorHAnsi" w:cstheme="minorHAnsi"/>
          <w:b/>
        </w:rPr>
        <w:t xml:space="preserve"> </w:t>
      </w:r>
      <w:r w:rsidR="00981EEF">
        <w:rPr>
          <w:rFonts w:asciiTheme="minorHAnsi" w:hAnsiTheme="minorHAnsi" w:cstheme="minorHAnsi"/>
          <w:b/>
        </w:rPr>
        <w:t>December</w:t>
      </w:r>
      <w:r w:rsidR="00FB53FC">
        <w:rPr>
          <w:rFonts w:asciiTheme="minorHAnsi" w:hAnsiTheme="minorHAnsi" w:cstheme="minorHAnsi"/>
          <w:b/>
        </w:rPr>
        <w:t xml:space="preserve"> </w:t>
      </w:r>
      <w:r w:rsidR="00111BC1">
        <w:rPr>
          <w:rFonts w:asciiTheme="minorHAnsi" w:hAnsiTheme="minorHAnsi" w:cstheme="minorHAnsi"/>
          <w:b/>
        </w:rPr>
        <w:t>2023</w:t>
      </w:r>
      <w:r w:rsidR="00B47414">
        <w:rPr>
          <w:rFonts w:asciiTheme="minorHAnsi" w:hAnsiTheme="minorHAnsi" w:cstheme="minorHAnsi"/>
          <w:b/>
        </w:rPr>
        <w:t xml:space="preserve"> </w:t>
      </w:r>
      <w:r w:rsidR="00443A9C">
        <w:rPr>
          <w:rFonts w:asciiTheme="minorHAnsi" w:hAnsiTheme="minorHAnsi" w:cstheme="minorHAnsi"/>
          <w:b/>
        </w:rPr>
        <w:t xml:space="preserve">at the West Dean Centre, Bream.  </w:t>
      </w:r>
    </w:p>
    <w:sectPr w:rsidR="00732193" w:rsidRPr="00443A9C" w:rsidSect="00B45C12">
      <w:footerReference w:type="default" r:id="rId8"/>
      <w:headerReference w:type="first" r:id="rId9"/>
      <w:pgSz w:w="11906" w:h="16838"/>
      <w:pgMar w:top="851" w:right="1080" w:bottom="851" w:left="1080" w:header="708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DA4E7" w14:textId="77777777" w:rsidR="005F190B" w:rsidRDefault="005F190B" w:rsidP="00A76BB3">
      <w:r>
        <w:separator/>
      </w:r>
    </w:p>
  </w:endnote>
  <w:endnote w:type="continuationSeparator" w:id="0">
    <w:p w14:paraId="4928257A" w14:textId="77777777" w:rsidR="005F190B" w:rsidRDefault="005F190B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6804C82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4303E84D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30A89" w14:textId="77777777" w:rsidR="005F190B" w:rsidRDefault="005F190B" w:rsidP="00A76BB3">
      <w:r>
        <w:separator/>
      </w:r>
    </w:p>
  </w:footnote>
  <w:footnote w:type="continuationSeparator" w:id="0">
    <w:p w14:paraId="179F8396" w14:textId="77777777" w:rsidR="005F190B" w:rsidRDefault="005F190B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6FB04" w14:textId="7CBC3512" w:rsidR="00B45C12" w:rsidRDefault="00A171A6" w:rsidP="00B45C12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746C90D5" wp14:editId="03FD2ACD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55DFB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PLANNING COMMITTEE AGENDA</w:t>
                          </w:r>
                        </w:p>
                        <w:p w14:paraId="1975150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6C90D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15.05pt;margin-top:91.9pt;width:486.65pt;height:27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" stroked="f">
              <v:textbox>
                <w:txbxContent>
                  <w:p w14:paraId="2055DFB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PLANNING COMMITTEE AGENDA</w:t>
                    </w:r>
                  </w:p>
                  <w:p w14:paraId="1975150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25FB1D9" wp14:editId="4C368E39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054F8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7CD89185" w14:textId="77777777" w:rsidR="00B45C12" w:rsidRPr="00A76BB3" w:rsidRDefault="00B45C12" w:rsidP="00B45C12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5FB1D9" id="Text Box 2" o:spid="_x0000_s1027" type="#_x0000_t202" style="position:absolute;margin-left:36.2pt;margin-top:-20.6pt;width:450.65pt;height:3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" filled="f" stroked="f">
              <v:textbox>
                <w:txbxContent>
                  <w:p w14:paraId="385054F8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7CD89185" w14:textId="77777777" w:rsidR="00B45C12" w:rsidRPr="00A76BB3" w:rsidRDefault="00B45C12" w:rsidP="00B45C12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63FB09FB" wp14:editId="30BAC3E4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B8ACAE" w14:textId="0763031B" w:rsidR="00B45C12" w:rsidRPr="00D90BA4" w:rsidRDefault="00B95AF8" w:rsidP="00B45C12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 xml:space="preserve"> </w:t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  <w:t>Phil Holland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</w:r>
                          <w:r w:rsidR="005465D7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eputy Clerk</w:t>
                          </w:r>
                        </w:p>
                        <w:p w14:paraId="54C574F6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 w:rsidR="00CA4E4B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90BA4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D90BA4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3624F4FC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B09FB" id="Text Box 12" o:spid="_x0000_s1028" type="#_x0000_t202" style="position:absolute;margin-left:87.8pt;margin-top:15.4pt;width:245pt;height:81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71B8ACAE" w14:textId="0763031B" w:rsidR="00B45C12" w:rsidRPr="00D90BA4" w:rsidRDefault="00B95AF8" w:rsidP="00B45C12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 </w:t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  <w:t>Phil Holland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</w:r>
                    <w:r w:rsidR="005465D7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D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eputy Clerk</w:t>
                    </w:r>
                  </w:p>
                  <w:p w14:paraId="54C574F6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 w:rsidR="00CA4E4B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90BA4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D90BA4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3624F4FC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45C12">
      <w:rPr>
        <w:noProof/>
      </w:rPr>
      <w:drawing>
        <wp:anchor distT="0" distB="0" distL="114300" distR="114300" simplePos="0" relativeHeight="251669504" behindDoc="1" locked="0" layoutInCell="1" allowOverlap="1" wp14:anchorId="07F9D647" wp14:editId="169E0A1B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7F67D02" wp14:editId="56268F57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414E0" w14:textId="77777777" w:rsidR="00B45C12" w:rsidRPr="00D90BA4" w:rsidRDefault="00B45C12" w:rsidP="00B45C12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4761B163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F67D02" id="Text Box 13" o:spid="_x0000_s1029" type="#_x0000_t202" style="position:absolute;margin-left:367.85pt;margin-top:14.9pt;width:121pt;height:81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52C414E0" w14:textId="77777777" w:rsidR="00B45C12" w:rsidRPr="00D90BA4" w:rsidRDefault="00B45C12" w:rsidP="00B45C12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4761B163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34B89136" w14:textId="77777777" w:rsidR="00B45C12" w:rsidRDefault="00B45C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13A06CE"/>
    <w:multiLevelType w:val="hybridMultilevel"/>
    <w:tmpl w:val="9E7EB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738084">
    <w:abstractNumId w:val="0"/>
  </w:num>
  <w:num w:numId="2" w16cid:durableId="258030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5D7"/>
    <w:rsid w:val="00000584"/>
    <w:rsid w:val="000025CC"/>
    <w:rsid w:val="000035FF"/>
    <w:rsid w:val="000067B9"/>
    <w:rsid w:val="0001464F"/>
    <w:rsid w:val="00024735"/>
    <w:rsid w:val="00035E84"/>
    <w:rsid w:val="00043DB0"/>
    <w:rsid w:val="000456DE"/>
    <w:rsid w:val="000461D1"/>
    <w:rsid w:val="0004684D"/>
    <w:rsid w:val="00050A3C"/>
    <w:rsid w:val="0005367D"/>
    <w:rsid w:val="0005515D"/>
    <w:rsid w:val="00062B91"/>
    <w:rsid w:val="00065DD8"/>
    <w:rsid w:val="000713CF"/>
    <w:rsid w:val="00075CDE"/>
    <w:rsid w:val="0008649F"/>
    <w:rsid w:val="00095132"/>
    <w:rsid w:val="000A4D51"/>
    <w:rsid w:val="000B3CF1"/>
    <w:rsid w:val="000B50A0"/>
    <w:rsid w:val="000B542E"/>
    <w:rsid w:val="000B5D32"/>
    <w:rsid w:val="000B5F0B"/>
    <w:rsid w:val="000C0FDB"/>
    <w:rsid w:val="000C17CD"/>
    <w:rsid w:val="000C4DF6"/>
    <w:rsid w:val="000D3AE2"/>
    <w:rsid w:val="000D3D75"/>
    <w:rsid w:val="000D4AA8"/>
    <w:rsid w:val="000D64CD"/>
    <w:rsid w:val="000E6251"/>
    <w:rsid w:val="000F1A87"/>
    <w:rsid w:val="00102AD1"/>
    <w:rsid w:val="001030CF"/>
    <w:rsid w:val="00110F4C"/>
    <w:rsid w:val="001114F1"/>
    <w:rsid w:val="00111BC1"/>
    <w:rsid w:val="001167A1"/>
    <w:rsid w:val="00126E89"/>
    <w:rsid w:val="0013590A"/>
    <w:rsid w:val="00152E14"/>
    <w:rsid w:val="001558EA"/>
    <w:rsid w:val="00156A03"/>
    <w:rsid w:val="00176AA4"/>
    <w:rsid w:val="0018465F"/>
    <w:rsid w:val="00184F1A"/>
    <w:rsid w:val="00185A3F"/>
    <w:rsid w:val="00186BAA"/>
    <w:rsid w:val="00191F9D"/>
    <w:rsid w:val="001A163E"/>
    <w:rsid w:val="001A25F3"/>
    <w:rsid w:val="001A7DE0"/>
    <w:rsid w:val="001B7426"/>
    <w:rsid w:val="001C212D"/>
    <w:rsid w:val="001D0B44"/>
    <w:rsid w:val="001D2F24"/>
    <w:rsid w:val="001E1B49"/>
    <w:rsid w:val="001E46B2"/>
    <w:rsid w:val="001F5CF3"/>
    <w:rsid w:val="00204E05"/>
    <w:rsid w:val="00211FD5"/>
    <w:rsid w:val="00216A2E"/>
    <w:rsid w:val="002179E1"/>
    <w:rsid w:val="00225DB4"/>
    <w:rsid w:val="00232071"/>
    <w:rsid w:val="00233F1D"/>
    <w:rsid w:val="00236289"/>
    <w:rsid w:val="00240BB9"/>
    <w:rsid w:val="00261560"/>
    <w:rsid w:val="00263BC3"/>
    <w:rsid w:val="0027242A"/>
    <w:rsid w:val="0027531A"/>
    <w:rsid w:val="00275C18"/>
    <w:rsid w:val="0027644B"/>
    <w:rsid w:val="0028123B"/>
    <w:rsid w:val="0029510C"/>
    <w:rsid w:val="00297A58"/>
    <w:rsid w:val="002A7C34"/>
    <w:rsid w:val="002B2DE3"/>
    <w:rsid w:val="002B4819"/>
    <w:rsid w:val="002B7AE9"/>
    <w:rsid w:val="002C068C"/>
    <w:rsid w:val="002C7B6F"/>
    <w:rsid w:val="002D2910"/>
    <w:rsid w:val="002D37D3"/>
    <w:rsid w:val="002D3DCD"/>
    <w:rsid w:val="002D3E23"/>
    <w:rsid w:val="002D4003"/>
    <w:rsid w:val="002D4764"/>
    <w:rsid w:val="002D5C1B"/>
    <w:rsid w:val="002E3587"/>
    <w:rsid w:val="002E4A29"/>
    <w:rsid w:val="002E5560"/>
    <w:rsid w:val="002E75E9"/>
    <w:rsid w:val="002E7F51"/>
    <w:rsid w:val="002F0EFD"/>
    <w:rsid w:val="002F3A3F"/>
    <w:rsid w:val="002F5854"/>
    <w:rsid w:val="00305BEB"/>
    <w:rsid w:val="00332875"/>
    <w:rsid w:val="003367B4"/>
    <w:rsid w:val="00340AB8"/>
    <w:rsid w:val="0035326A"/>
    <w:rsid w:val="00362D9D"/>
    <w:rsid w:val="00363F4D"/>
    <w:rsid w:val="00367744"/>
    <w:rsid w:val="003763C8"/>
    <w:rsid w:val="003814B3"/>
    <w:rsid w:val="00384977"/>
    <w:rsid w:val="00384E54"/>
    <w:rsid w:val="003865B3"/>
    <w:rsid w:val="003A7DBC"/>
    <w:rsid w:val="003C5F5A"/>
    <w:rsid w:val="003C75DB"/>
    <w:rsid w:val="003E1664"/>
    <w:rsid w:val="003E482C"/>
    <w:rsid w:val="003E531C"/>
    <w:rsid w:val="003F00E7"/>
    <w:rsid w:val="003F1C9C"/>
    <w:rsid w:val="003F2BF4"/>
    <w:rsid w:val="003F488B"/>
    <w:rsid w:val="003F79ED"/>
    <w:rsid w:val="00401435"/>
    <w:rsid w:val="00407D60"/>
    <w:rsid w:val="00410679"/>
    <w:rsid w:val="004165A7"/>
    <w:rsid w:val="00421118"/>
    <w:rsid w:val="004264D9"/>
    <w:rsid w:val="00437238"/>
    <w:rsid w:val="004415CF"/>
    <w:rsid w:val="00443A9C"/>
    <w:rsid w:val="00444546"/>
    <w:rsid w:val="00444A83"/>
    <w:rsid w:val="0045046D"/>
    <w:rsid w:val="00452BF5"/>
    <w:rsid w:val="00455463"/>
    <w:rsid w:val="004669D8"/>
    <w:rsid w:val="00473D0A"/>
    <w:rsid w:val="004760EB"/>
    <w:rsid w:val="00484FD6"/>
    <w:rsid w:val="00485D7B"/>
    <w:rsid w:val="0048736C"/>
    <w:rsid w:val="004875C8"/>
    <w:rsid w:val="00487601"/>
    <w:rsid w:val="004906F2"/>
    <w:rsid w:val="0049673B"/>
    <w:rsid w:val="00496FEF"/>
    <w:rsid w:val="004A16D8"/>
    <w:rsid w:val="004A2AB8"/>
    <w:rsid w:val="004A3746"/>
    <w:rsid w:val="004A502C"/>
    <w:rsid w:val="004B13BC"/>
    <w:rsid w:val="004C1A27"/>
    <w:rsid w:val="004C36A2"/>
    <w:rsid w:val="004C3763"/>
    <w:rsid w:val="004C7D09"/>
    <w:rsid w:val="004D4494"/>
    <w:rsid w:val="004D5DEC"/>
    <w:rsid w:val="004E0BA9"/>
    <w:rsid w:val="004E0D31"/>
    <w:rsid w:val="004E2D22"/>
    <w:rsid w:val="004E5C47"/>
    <w:rsid w:val="004F014A"/>
    <w:rsid w:val="004F216F"/>
    <w:rsid w:val="004F3935"/>
    <w:rsid w:val="004F760F"/>
    <w:rsid w:val="004F775D"/>
    <w:rsid w:val="00502B97"/>
    <w:rsid w:val="00503E26"/>
    <w:rsid w:val="0050700E"/>
    <w:rsid w:val="005105F3"/>
    <w:rsid w:val="00513FF0"/>
    <w:rsid w:val="005166D3"/>
    <w:rsid w:val="00516A38"/>
    <w:rsid w:val="00521C28"/>
    <w:rsid w:val="005311E8"/>
    <w:rsid w:val="00535ED2"/>
    <w:rsid w:val="005465D7"/>
    <w:rsid w:val="0055282A"/>
    <w:rsid w:val="005603DB"/>
    <w:rsid w:val="00561912"/>
    <w:rsid w:val="00563290"/>
    <w:rsid w:val="0056435B"/>
    <w:rsid w:val="0056598A"/>
    <w:rsid w:val="00565F7F"/>
    <w:rsid w:val="00573DCD"/>
    <w:rsid w:val="00574027"/>
    <w:rsid w:val="0059300E"/>
    <w:rsid w:val="00594B77"/>
    <w:rsid w:val="00596C6D"/>
    <w:rsid w:val="005A25C3"/>
    <w:rsid w:val="005A3267"/>
    <w:rsid w:val="005A63ED"/>
    <w:rsid w:val="005A7219"/>
    <w:rsid w:val="005A7C21"/>
    <w:rsid w:val="005B47B0"/>
    <w:rsid w:val="005C4BE6"/>
    <w:rsid w:val="005D61D5"/>
    <w:rsid w:val="005D62F8"/>
    <w:rsid w:val="005E049E"/>
    <w:rsid w:val="005E2033"/>
    <w:rsid w:val="005E4B2B"/>
    <w:rsid w:val="005F03DD"/>
    <w:rsid w:val="005F190B"/>
    <w:rsid w:val="00610417"/>
    <w:rsid w:val="0061268D"/>
    <w:rsid w:val="00612E6B"/>
    <w:rsid w:val="0062209D"/>
    <w:rsid w:val="00622F50"/>
    <w:rsid w:val="00624750"/>
    <w:rsid w:val="00624E70"/>
    <w:rsid w:val="00626616"/>
    <w:rsid w:val="00627CD4"/>
    <w:rsid w:val="00654DAE"/>
    <w:rsid w:val="006606F7"/>
    <w:rsid w:val="0066415E"/>
    <w:rsid w:val="0067251C"/>
    <w:rsid w:val="006734EB"/>
    <w:rsid w:val="00675250"/>
    <w:rsid w:val="0067685A"/>
    <w:rsid w:val="006B79A9"/>
    <w:rsid w:val="006C3D9C"/>
    <w:rsid w:val="006C4E9C"/>
    <w:rsid w:val="006C6AF2"/>
    <w:rsid w:val="006E0E0D"/>
    <w:rsid w:val="006E6F9D"/>
    <w:rsid w:val="0070614D"/>
    <w:rsid w:val="0071306C"/>
    <w:rsid w:val="00715B3D"/>
    <w:rsid w:val="007162EC"/>
    <w:rsid w:val="007257A8"/>
    <w:rsid w:val="007305E8"/>
    <w:rsid w:val="00732193"/>
    <w:rsid w:val="00735B68"/>
    <w:rsid w:val="00743FB4"/>
    <w:rsid w:val="007444F6"/>
    <w:rsid w:val="007526C3"/>
    <w:rsid w:val="007545EF"/>
    <w:rsid w:val="0075508B"/>
    <w:rsid w:val="00756404"/>
    <w:rsid w:val="00757441"/>
    <w:rsid w:val="00760440"/>
    <w:rsid w:val="00770BA1"/>
    <w:rsid w:val="00784D0F"/>
    <w:rsid w:val="00786239"/>
    <w:rsid w:val="00787DAF"/>
    <w:rsid w:val="00796736"/>
    <w:rsid w:val="00797A79"/>
    <w:rsid w:val="007A0282"/>
    <w:rsid w:val="007A417B"/>
    <w:rsid w:val="007B04AC"/>
    <w:rsid w:val="007B5F1E"/>
    <w:rsid w:val="007B67C3"/>
    <w:rsid w:val="007B74B5"/>
    <w:rsid w:val="007C0125"/>
    <w:rsid w:val="007C0E6A"/>
    <w:rsid w:val="007D09A1"/>
    <w:rsid w:val="007D4421"/>
    <w:rsid w:val="007E4321"/>
    <w:rsid w:val="007E582E"/>
    <w:rsid w:val="007E6A68"/>
    <w:rsid w:val="007F5F8A"/>
    <w:rsid w:val="00802579"/>
    <w:rsid w:val="00806B9D"/>
    <w:rsid w:val="00817115"/>
    <w:rsid w:val="00821040"/>
    <w:rsid w:val="00831708"/>
    <w:rsid w:val="00831D6A"/>
    <w:rsid w:val="00835898"/>
    <w:rsid w:val="00835D90"/>
    <w:rsid w:val="00840D80"/>
    <w:rsid w:val="00843FA1"/>
    <w:rsid w:val="00844550"/>
    <w:rsid w:val="0086615D"/>
    <w:rsid w:val="00891362"/>
    <w:rsid w:val="008955F8"/>
    <w:rsid w:val="008A1CF4"/>
    <w:rsid w:val="008A216B"/>
    <w:rsid w:val="008A2241"/>
    <w:rsid w:val="008A23FD"/>
    <w:rsid w:val="008A45C5"/>
    <w:rsid w:val="008B13DA"/>
    <w:rsid w:val="008B25A8"/>
    <w:rsid w:val="008B47CC"/>
    <w:rsid w:val="008B5BED"/>
    <w:rsid w:val="008D594A"/>
    <w:rsid w:val="008D7504"/>
    <w:rsid w:val="008E2352"/>
    <w:rsid w:val="008E307C"/>
    <w:rsid w:val="008E3931"/>
    <w:rsid w:val="008F03A6"/>
    <w:rsid w:val="008F5A29"/>
    <w:rsid w:val="008F7F43"/>
    <w:rsid w:val="00902A7C"/>
    <w:rsid w:val="00910913"/>
    <w:rsid w:val="009156EA"/>
    <w:rsid w:val="0091604E"/>
    <w:rsid w:val="009163E5"/>
    <w:rsid w:val="009164B3"/>
    <w:rsid w:val="009165FD"/>
    <w:rsid w:val="00944C28"/>
    <w:rsid w:val="00945DAE"/>
    <w:rsid w:val="00960C1F"/>
    <w:rsid w:val="00970277"/>
    <w:rsid w:val="00972810"/>
    <w:rsid w:val="00973658"/>
    <w:rsid w:val="00981EEF"/>
    <w:rsid w:val="00984A5A"/>
    <w:rsid w:val="00991605"/>
    <w:rsid w:val="009938B5"/>
    <w:rsid w:val="009948F9"/>
    <w:rsid w:val="009A26EF"/>
    <w:rsid w:val="009A4875"/>
    <w:rsid w:val="009A5CF0"/>
    <w:rsid w:val="009A5D45"/>
    <w:rsid w:val="009B100D"/>
    <w:rsid w:val="009B52DD"/>
    <w:rsid w:val="009B5FB5"/>
    <w:rsid w:val="009C094A"/>
    <w:rsid w:val="009C2EF5"/>
    <w:rsid w:val="009C5728"/>
    <w:rsid w:val="009C5FA6"/>
    <w:rsid w:val="009D3B67"/>
    <w:rsid w:val="009D3E59"/>
    <w:rsid w:val="009D7B85"/>
    <w:rsid w:val="009E0764"/>
    <w:rsid w:val="009F05B2"/>
    <w:rsid w:val="009F0E9C"/>
    <w:rsid w:val="00A0106D"/>
    <w:rsid w:val="00A11CDE"/>
    <w:rsid w:val="00A12D76"/>
    <w:rsid w:val="00A171A6"/>
    <w:rsid w:val="00A20EA3"/>
    <w:rsid w:val="00A36BB4"/>
    <w:rsid w:val="00A40036"/>
    <w:rsid w:val="00A424A6"/>
    <w:rsid w:val="00A43F02"/>
    <w:rsid w:val="00A50288"/>
    <w:rsid w:val="00A726D6"/>
    <w:rsid w:val="00A76BB3"/>
    <w:rsid w:val="00A813C3"/>
    <w:rsid w:val="00A830BF"/>
    <w:rsid w:val="00A94ECF"/>
    <w:rsid w:val="00A952AF"/>
    <w:rsid w:val="00A96DF8"/>
    <w:rsid w:val="00AA29B4"/>
    <w:rsid w:val="00AA2D00"/>
    <w:rsid w:val="00AB02BF"/>
    <w:rsid w:val="00AB2231"/>
    <w:rsid w:val="00AC0E1B"/>
    <w:rsid w:val="00AC2DAA"/>
    <w:rsid w:val="00AC405B"/>
    <w:rsid w:val="00AC4FF6"/>
    <w:rsid w:val="00AD6CD4"/>
    <w:rsid w:val="00AD79A5"/>
    <w:rsid w:val="00AE0163"/>
    <w:rsid w:val="00AE027A"/>
    <w:rsid w:val="00AE0551"/>
    <w:rsid w:val="00AE192E"/>
    <w:rsid w:val="00AE59C2"/>
    <w:rsid w:val="00AF6E44"/>
    <w:rsid w:val="00B057F0"/>
    <w:rsid w:val="00B14610"/>
    <w:rsid w:val="00B153C7"/>
    <w:rsid w:val="00B23A81"/>
    <w:rsid w:val="00B276FD"/>
    <w:rsid w:val="00B308C2"/>
    <w:rsid w:val="00B32744"/>
    <w:rsid w:val="00B408DA"/>
    <w:rsid w:val="00B4512D"/>
    <w:rsid w:val="00B45C12"/>
    <w:rsid w:val="00B47414"/>
    <w:rsid w:val="00B52068"/>
    <w:rsid w:val="00B65567"/>
    <w:rsid w:val="00B66B38"/>
    <w:rsid w:val="00B75D99"/>
    <w:rsid w:val="00B77ABA"/>
    <w:rsid w:val="00B77C50"/>
    <w:rsid w:val="00B77F24"/>
    <w:rsid w:val="00B82E8D"/>
    <w:rsid w:val="00B85265"/>
    <w:rsid w:val="00B92478"/>
    <w:rsid w:val="00B95AF8"/>
    <w:rsid w:val="00B971AA"/>
    <w:rsid w:val="00BA42A5"/>
    <w:rsid w:val="00BA47C0"/>
    <w:rsid w:val="00BA6776"/>
    <w:rsid w:val="00BA74B6"/>
    <w:rsid w:val="00BB0E89"/>
    <w:rsid w:val="00BB292A"/>
    <w:rsid w:val="00BB4058"/>
    <w:rsid w:val="00BB4294"/>
    <w:rsid w:val="00BC1064"/>
    <w:rsid w:val="00BC78C8"/>
    <w:rsid w:val="00BD1732"/>
    <w:rsid w:val="00BD3073"/>
    <w:rsid w:val="00BD3FB9"/>
    <w:rsid w:val="00BE5D12"/>
    <w:rsid w:val="00BE7D11"/>
    <w:rsid w:val="00BF6C5E"/>
    <w:rsid w:val="00C02CE3"/>
    <w:rsid w:val="00C10735"/>
    <w:rsid w:val="00C137C7"/>
    <w:rsid w:val="00C21411"/>
    <w:rsid w:val="00C21D80"/>
    <w:rsid w:val="00C224A1"/>
    <w:rsid w:val="00C26C92"/>
    <w:rsid w:val="00C26F0B"/>
    <w:rsid w:val="00C37A4D"/>
    <w:rsid w:val="00C45D9B"/>
    <w:rsid w:val="00C46425"/>
    <w:rsid w:val="00C4777D"/>
    <w:rsid w:val="00C552CD"/>
    <w:rsid w:val="00C618D2"/>
    <w:rsid w:val="00C84A80"/>
    <w:rsid w:val="00C84D1B"/>
    <w:rsid w:val="00C87382"/>
    <w:rsid w:val="00C97A02"/>
    <w:rsid w:val="00CA2B32"/>
    <w:rsid w:val="00CA4E4B"/>
    <w:rsid w:val="00CA704E"/>
    <w:rsid w:val="00CB0354"/>
    <w:rsid w:val="00CB0F94"/>
    <w:rsid w:val="00CB140C"/>
    <w:rsid w:val="00CB6C6D"/>
    <w:rsid w:val="00CC4C7A"/>
    <w:rsid w:val="00CC6A3E"/>
    <w:rsid w:val="00CD5452"/>
    <w:rsid w:val="00CE150B"/>
    <w:rsid w:val="00CE21B1"/>
    <w:rsid w:val="00CE497A"/>
    <w:rsid w:val="00CE6292"/>
    <w:rsid w:val="00CF1CAA"/>
    <w:rsid w:val="00CF504E"/>
    <w:rsid w:val="00CF55D1"/>
    <w:rsid w:val="00D1096B"/>
    <w:rsid w:val="00D12F79"/>
    <w:rsid w:val="00D16D2F"/>
    <w:rsid w:val="00D17B02"/>
    <w:rsid w:val="00D20532"/>
    <w:rsid w:val="00D20C89"/>
    <w:rsid w:val="00D20D21"/>
    <w:rsid w:val="00D22FC0"/>
    <w:rsid w:val="00D31564"/>
    <w:rsid w:val="00D32889"/>
    <w:rsid w:val="00D32CBB"/>
    <w:rsid w:val="00D33774"/>
    <w:rsid w:val="00D3415A"/>
    <w:rsid w:val="00D35C1B"/>
    <w:rsid w:val="00D40F49"/>
    <w:rsid w:val="00D4125E"/>
    <w:rsid w:val="00D4752D"/>
    <w:rsid w:val="00D52753"/>
    <w:rsid w:val="00D53E4B"/>
    <w:rsid w:val="00D5533C"/>
    <w:rsid w:val="00D60DB5"/>
    <w:rsid w:val="00D620E0"/>
    <w:rsid w:val="00D6264C"/>
    <w:rsid w:val="00D64003"/>
    <w:rsid w:val="00D66ADF"/>
    <w:rsid w:val="00D7180C"/>
    <w:rsid w:val="00D73B4F"/>
    <w:rsid w:val="00D74B76"/>
    <w:rsid w:val="00D773D3"/>
    <w:rsid w:val="00D84131"/>
    <w:rsid w:val="00D8424F"/>
    <w:rsid w:val="00D90AE9"/>
    <w:rsid w:val="00D90BA4"/>
    <w:rsid w:val="00D9559F"/>
    <w:rsid w:val="00DA40C6"/>
    <w:rsid w:val="00DA7769"/>
    <w:rsid w:val="00DB03A2"/>
    <w:rsid w:val="00DB7671"/>
    <w:rsid w:val="00DB77F8"/>
    <w:rsid w:val="00DB78A5"/>
    <w:rsid w:val="00DD05E9"/>
    <w:rsid w:val="00DD1B26"/>
    <w:rsid w:val="00DD5F63"/>
    <w:rsid w:val="00DE4AD0"/>
    <w:rsid w:val="00DF1D5F"/>
    <w:rsid w:val="00DF460E"/>
    <w:rsid w:val="00DF7890"/>
    <w:rsid w:val="00E01669"/>
    <w:rsid w:val="00E0186C"/>
    <w:rsid w:val="00E0368A"/>
    <w:rsid w:val="00E05ADF"/>
    <w:rsid w:val="00E120C5"/>
    <w:rsid w:val="00E13DCD"/>
    <w:rsid w:val="00E20B22"/>
    <w:rsid w:val="00E20DF7"/>
    <w:rsid w:val="00E211C0"/>
    <w:rsid w:val="00E21394"/>
    <w:rsid w:val="00E2236F"/>
    <w:rsid w:val="00E24FA4"/>
    <w:rsid w:val="00E2573B"/>
    <w:rsid w:val="00E402E6"/>
    <w:rsid w:val="00E44197"/>
    <w:rsid w:val="00E5464B"/>
    <w:rsid w:val="00E549C6"/>
    <w:rsid w:val="00E621E9"/>
    <w:rsid w:val="00E650AD"/>
    <w:rsid w:val="00E6559C"/>
    <w:rsid w:val="00E67590"/>
    <w:rsid w:val="00E677F6"/>
    <w:rsid w:val="00E766A7"/>
    <w:rsid w:val="00E80EDD"/>
    <w:rsid w:val="00EA0F88"/>
    <w:rsid w:val="00EB367B"/>
    <w:rsid w:val="00EC6F75"/>
    <w:rsid w:val="00ED1D34"/>
    <w:rsid w:val="00ED7BB7"/>
    <w:rsid w:val="00EE67B0"/>
    <w:rsid w:val="00EF0275"/>
    <w:rsid w:val="00EF1C61"/>
    <w:rsid w:val="00EF446B"/>
    <w:rsid w:val="00F006DA"/>
    <w:rsid w:val="00F0573D"/>
    <w:rsid w:val="00F145AF"/>
    <w:rsid w:val="00F157BB"/>
    <w:rsid w:val="00F20CAD"/>
    <w:rsid w:val="00F23D45"/>
    <w:rsid w:val="00F31EC4"/>
    <w:rsid w:val="00F3353F"/>
    <w:rsid w:val="00F42CF6"/>
    <w:rsid w:val="00F5337F"/>
    <w:rsid w:val="00F60527"/>
    <w:rsid w:val="00F64BDE"/>
    <w:rsid w:val="00F74668"/>
    <w:rsid w:val="00F759ED"/>
    <w:rsid w:val="00F76EE2"/>
    <w:rsid w:val="00F82625"/>
    <w:rsid w:val="00F85CEF"/>
    <w:rsid w:val="00F8613F"/>
    <w:rsid w:val="00F916CE"/>
    <w:rsid w:val="00F916F7"/>
    <w:rsid w:val="00F91D0A"/>
    <w:rsid w:val="00F92A67"/>
    <w:rsid w:val="00FA45B5"/>
    <w:rsid w:val="00FA6C1A"/>
    <w:rsid w:val="00FB3531"/>
    <w:rsid w:val="00FB53FC"/>
    <w:rsid w:val="00FC22D0"/>
    <w:rsid w:val="00FD0FEF"/>
    <w:rsid w:val="00FD4906"/>
    <w:rsid w:val="00FD77D7"/>
    <w:rsid w:val="00FE44D4"/>
    <w:rsid w:val="00FF755B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2BE14E"/>
  <w15:docId w15:val="{88B4F22B-5FC9-49F9-8368-E22F645E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193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table" w:styleId="TableGridLight">
    <w:name w:val="Grid Table Light"/>
    <w:basedOn w:val="TableNormal"/>
    <w:uiPriority w:val="40"/>
    <w:rsid w:val="00443A9C"/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F6052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20D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D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D21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mailto:admin@westdeanpc.org.uk" TargetMode="External"/><Relationship Id="rId1" Type="http://schemas.openxmlformats.org/officeDocument/2006/relationships/hyperlink" Target="mailto:admin@westdeanpc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PLANNING\PLANNING%20AGENDA\Planning%20Committee%20Agenda%2017th%20March%20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B908C-9B31-4562-ADC5-B9C90F5E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Planning Committee Agenda 17th March 2020</Template>
  <TotalTime>21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Proper Officer</cp:lastModifiedBy>
  <cp:revision>15</cp:revision>
  <cp:lastPrinted>2023-11-29T10:18:00Z</cp:lastPrinted>
  <dcterms:created xsi:type="dcterms:W3CDTF">2023-11-22T12:20:00Z</dcterms:created>
  <dcterms:modified xsi:type="dcterms:W3CDTF">2023-11-29T10:19:00Z</dcterms:modified>
</cp:coreProperties>
</file>