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6DF61" w14:textId="65D87285" w:rsidR="003B3D54" w:rsidRPr="00E443D3" w:rsidRDefault="00626616" w:rsidP="00BC1064">
      <w:pPr>
        <w:rPr>
          <w:rFonts w:cstheme="minorHAnsi"/>
          <w:sz w:val="24"/>
          <w:szCs w:val="24"/>
        </w:rPr>
      </w:pPr>
      <w:r w:rsidRPr="00E443D3">
        <w:rPr>
          <w:rFonts w:cstheme="minorHAnsi"/>
          <w:sz w:val="24"/>
          <w:szCs w:val="24"/>
        </w:rPr>
        <w:t>Date</w:t>
      </w:r>
      <w:r w:rsidR="00715B3D" w:rsidRPr="00E443D3">
        <w:rPr>
          <w:rFonts w:cstheme="minorHAnsi"/>
          <w:sz w:val="24"/>
          <w:szCs w:val="24"/>
        </w:rPr>
        <w:t xml:space="preserve"> of Meeting</w:t>
      </w:r>
      <w:r w:rsidRPr="00E443D3">
        <w:rPr>
          <w:rFonts w:cstheme="minorHAnsi"/>
          <w:sz w:val="24"/>
          <w:szCs w:val="24"/>
        </w:rPr>
        <w:t>:</w:t>
      </w:r>
      <w:r w:rsidR="00BC78C8" w:rsidRPr="00E443D3">
        <w:rPr>
          <w:rFonts w:cstheme="minorHAnsi"/>
          <w:sz w:val="24"/>
          <w:szCs w:val="24"/>
        </w:rPr>
        <w:t xml:space="preserve"> </w:t>
      </w:r>
      <w:r w:rsidR="003C59F2">
        <w:rPr>
          <w:rFonts w:cstheme="minorHAnsi"/>
          <w:sz w:val="24"/>
          <w:szCs w:val="24"/>
        </w:rPr>
        <w:t>7</w:t>
      </w:r>
      <w:r w:rsidR="003C59F2" w:rsidRPr="003C59F2">
        <w:rPr>
          <w:rFonts w:cstheme="minorHAnsi"/>
          <w:sz w:val="24"/>
          <w:szCs w:val="24"/>
          <w:vertAlign w:val="superscript"/>
        </w:rPr>
        <w:t>th</w:t>
      </w:r>
      <w:r w:rsidR="003C59F2">
        <w:rPr>
          <w:rFonts w:cstheme="minorHAnsi"/>
          <w:sz w:val="24"/>
          <w:szCs w:val="24"/>
        </w:rPr>
        <w:t xml:space="preserve"> November</w:t>
      </w:r>
      <w:r w:rsidR="004376B1" w:rsidRPr="00E443D3">
        <w:rPr>
          <w:rFonts w:cstheme="minorHAnsi"/>
          <w:sz w:val="24"/>
          <w:szCs w:val="24"/>
        </w:rPr>
        <w:t xml:space="preserve"> 2023</w:t>
      </w:r>
      <w:r w:rsidR="002D383A" w:rsidRPr="00E443D3">
        <w:rPr>
          <w:rFonts w:cstheme="minorHAnsi"/>
          <w:sz w:val="24"/>
          <w:szCs w:val="24"/>
        </w:rPr>
        <w:t xml:space="preserve"> </w:t>
      </w:r>
    </w:p>
    <w:p w14:paraId="797B62E9" w14:textId="4BC6A823" w:rsidR="00A76BB3" w:rsidRPr="00E443D3" w:rsidRDefault="00715B3D" w:rsidP="00BC1064">
      <w:pPr>
        <w:rPr>
          <w:rFonts w:cstheme="minorHAnsi"/>
          <w:sz w:val="24"/>
          <w:szCs w:val="24"/>
        </w:rPr>
      </w:pPr>
      <w:r w:rsidRPr="00E443D3">
        <w:rPr>
          <w:rFonts w:cstheme="minorHAnsi"/>
          <w:sz w:val="24"/>
          <w:szCs w:val="24"/>
        </w:rPr>
        <w:t>Held At:</w:t>
      </w:r>
      <w:r w:rsidR="003B3D54" w:rsidRPr="00E443D3">
        <w:rPr>
          <w:rFonts w:cstheme="minorHAnsi"/>
          <w:sz w:val="24"/>
          <w:szCs w:val="24"/>
        </w:rPr>
        <w:t xml:space="preserve"> 17:</w:t>
      </w:r>
      <w:r w:rsidR="009C08DA" w:rsidRPr="00E443D3">
        <w:rPr>
          <w:rFonts w:cstheme="minorHAnsi"/>
          <w:sz w:val="24"/>
          <w:szCs w:val="24"/>
        </w:rPr>
        <w:t>0</w:t>
      </w:r>
      <w:r w:rsidR="003B3D54" w:rsidRPr="00E443D3">
        <w:rPr>
          <w:rFonts w:cstheme="minorHAnsi"/>
          <w:sz w:val="24"/>
          <w:szCs w:val="24"/>
        </w:rPr>
        <w:t>0 in the West Dean Centre</w:t>
      </w:r>
      <w:r w:rsidRPr="00E443D3">
        <w:rPr>
          <w:rFonts w:cstheme="minorHAnsi"/>
          <w:sz w:val="24"/>
          <w:szCs w:val="24"/>
        </w:rPr>
        <w:tab/>
      </w:r>
      <w:r w:rsidRPr="00E443D3">
        <w:rPr>
          <w:rFonts w:cstheme="minorHAnsi"/>
          <w:sz w:val="24"/>
          <w:szCs w:val="24"/>
        </w:rPr>
        <w:tab/>
      </w:r>
      <w:r w:rsidRPr="00E443D3">
        <w:rPr>
          <w:rFonts w:cstheme="minorHAnsi"/>
          <w:sz w:val="24"/>
          <w:szCs w:val="24"/>
        </w:rPr>
        <w:tab/>
      </w:r>
      <w:r w:rsidRPr="00E443D3">
        <w:rPr>
          <w:rFonts w:cstheme="minorHAnsi"/>
          <w:sz w:val="24"/>
          <w:szCs w:val="24"/>
        </w:rPr>
        <w:tab/>
      </w:r>
    </w:p>
    <w:p w14:paraId="0D8E8C1E" w14:textId="77777777" w:rsidR="00715B3D" w:rsidRPr="00E443D3" w:rsidRDefault="00715B3D" w:rsidP="00BC1064">
      <w:pPr>
        <w:rPr>
          <w:rFonts w:cstheme="minorHAnsi"/>
          <w:sz w:val="24"/>
          <w:szCs w:val="24"/>
        </w:rPr>
      </w:pPr>
    </w:p>
    <w:p w14:paraId="5C84BF81" w14:textId="6E5AB7F1" w:rsidR="00574027" w:rsidRPr="00E443D3" w:rsidRDefault="00574027" w:rsidP="00CF6651">
      <w:pPr>
        <w:rPr>
          <w:rFonts w:eastAsia="Calibri" w:cstheme="minorHAnsi"/>
          <w:b/>
        </w:rPr>
      </w:pPr>
      <w:r w:rsidRPr="00E443D3">
        <w:rPr>
          <w:rFonts w:eastAsia="Calibri" w:cstheme="minorHAnsi"/>
          <w:b/>
        </w:rPr>
        <w:t>Present:</w:t>
      </w:r>
      <w:r w:rsidR="007257B7" w:rsidRPr="00E443D3">
        <w:rPr>
          <w:rFonts w:eastAsia="Calibri" w:cstheme="minorHAnsi"/>
          <w:b/>
        </w:rPr>
        <w:t xml:space="preserve"> </w:t>
      </w:r>
      <w:r w:rsidR="00865231" w:rsidRPr="00E443D3">
        <w:rPr>
          <w:rFonts w:eastAsia="Calibri" w:cstheme="minorHAnsi"/>
          <w:b/>
        </w:rPr>
        <w:t>Cllrs</w:t>
      </w:r>
      <w:r w:rsidR="00197D62" w:rsidRPr="00E443D3">
        <w:rPr>
          <w:rFonts w:eastAsia="Calibri" w:cstheme="minorHAnsi"/>
          <w:b/>
        </w:rPr>
        <w:t xml:space="preserve"> </w:t>
      </w:r>
      <w:r w:rsidR="00242803">
        <w:rPr>
          <w:rFonts w:eastAsia="Calibri" w:cstheme="minorHAnsi"/>
          <w:b/>
        </w:rPr>
        <w:t>s Dunford (</w:t>
      </w:r>
      <w:r w:rsidR="005E2409">
        <w:rPr>
          <w:rFonts w:eastAsia="Calibri" w:cstheme="minorHAnsi"/>
          <w:b/>
        </w:rPr>
        <w:t>Chair)</w:t>
      </w:r>
      <w:r w:rsidR="00C97CAE" w:rsidRPr="00E443D3">
        <w:rPr>
          <w:rFonts w:eastAsia="Calibri" w:cstheme="minorHAnsi"/>
          <w:b/>
        </w:rPr>
        <w:t xml:space="preserve">, D Wheeler, </w:t>
      </w:r>
      <w:r w:rsidR="006901EC">
        <w:rPr>
          <w:rFonts w:eastAsia="Calibri" w:cstheme="minorHAnsi"/>
          <w:b/>
        </w:rPr>
        <w:t xml:space="preserve">B Evans &amp; S </w:t>
      </w:r>
      <w:r w:rsidR="003C59F2">
        <w:rPr>
          <w:rFonts w:eastAsia="Calibri" w:cstheme="minorHAnsi"/>
          <w:b/>
        </w:rPr>
        <w:t>Lewis</w:t>
      </w:r>
    </w:p>
    <w:p w14:paraId="6BB3ADA6" w14:textId="18F478F3" w:rsidR="00CF6651" w:rsidRDefault="00865231" w:rsidP="00CF6651">
      <w:pPr>
        <w:rPr>
          <w:rFonts w:eastAsia="Calibri" w:cstheme="minorHAnsi"/>
          <w:b/>
        </w:rPr>
      </w:pPr>
      <w:r w:rsidRPr="00E443D3">
        <w:rPr>
          <w:rFonts w:eastAsia="Calibri" w:cstheme="minorHAnsi"/>
          <w:b/>
        </w:rPr>
        <w:t>Clerk:</w:t>
      </w:r>
      <w:r w:rsidRPr="00E443D3">
        <w:rPr>
          <w:rFonts w:eastAsia="Calibri" w:cstheme="minorHAnsi"/>
          <w:b/>
        </w:rPr>
        <w:tab/>
        <w:t>K Carpenter</w:t>
      </w:r>
      <w:r w:rsidR="00197D62" w:rsidRPr="00E443D3">
        <w:rPr>
          <w:rFonts w:eastAsia="Calibri" w:cstheme="minorHAnsi"/>
          <w:b/>
        </w:rPr>
        <w:t xml:space="preserve"> </w:t>
      </w:r>
    </w:p>
    <w:p w14:paraId="4B8AB670" w14:textId="77777777" w:rsidR="00322093" w:rsidRDefault="00322093" w:rsidP="00CF6651">
      <w:pPr>
        <w:rPr>
          <w:rFonts w:eastAsia="Calibri" w:cstheme="minorHAnsi"/>
          <w:b/>
        </w:rPr>
      </w:pPr>
    </w:p>
    <w:p w14:paraId="78265F94" w14:textId="77777777" w:rsidR="00322093" w:rsidRDefault="00322093" w:rsidP="00322093">
      <w:pPr>
        <w:pStyle w:val="NoSpacing"/>
        <w:rPr>
          <w:rFonts w:asciiTheme="minorHAnsi" w:hAnsiTheme="minorHAnsi" w:cstheme="minorHAnsi"/>
          <w:bCs/>
        </w:rPr>
      </w:pPr>
      <w:r>
        <w:rPr>
          <w:rFonts w:asciiTheme="minorHAnsi" w:hAnsiTheme="minorHAnsi" w:cstheme="minorHAnsi"/>
          <w:bCs/>
        </w:rPr>
        <w:t>Cllr Dunford welcomed everyone to the meeting.</w:t>
      </w:r>
    </w:p>
    <w:p w14:paraId="61FF089D" w14:textId="77777777" w:rsidR="001735D6" w:rsidRPr="00E443D3" w:rsidRDefault="001735D6" w:rsidP="00CF6651">
      <w:pPr>
        <w:rPr>
          <w:rFonts w:eastAsia="Calibri" w:cstheme="minorHAnsi"/>
          <w:b/>
        </w:rPr>
      </w:pPr>
    </w:p>
    <w:p w14:paraId="0B09B1EB" w14:textId="77777777" w:rsidR="00242803" w:rsidRDefault="00242803" w:rsidP="00242803">
      <w:pPr>
        <w:pStyle w:val="NoSpacing"/>
        <w:rPr>
          <w:rFonts w:asciiTheme="minorHAnsi" w:eastAsia="Calibri" w:hAnsiTheme="minorHAnsi" w:cstheme="minorHAnsi"/>
          <w:b/>
        </w:rPr>
      </w:pPr>
      <w:r>
        <w:rPr>
          <w:rFonts w:asciiTheme="minorHAnsi" w:eastAsia="Calibri" w:hAnsiTheme="minorHAnsi" w:cstheme="minorHAnsi"/>
          <w:b/>
        </w:rPr>
        <w:t xml:space="preserve">1 </w:t>
      </w:r>
      <w:r>
        <w:rPr>
          <w:rFonts w:asciiTheme="minorHAnsi" w:eastAsia="Calibri" w:hAnsiTheme="minorHAnsi" w:cstheme="minorHAnsi"/>
          <w:b/>
        </w:rPr>
        <w:tab/>
        <w:t>Apologies.</w:t>
      </w:r>
    </w:p>
    <w:p w14:paraId="5B38BDB8" w14:textId="77777777" w:rsidR="00242803" w:rsidRDefault="00242803" w:rsidP="00242803">
      <w:pPr>
        <w:pStyle w:val="NoSpacing"/>
        <w:rPr>
          <w:rFonts w:asciiTheme="minorHAnsi" w:eastAsia="Calibri" w:hAnsiTheme="minorHAnsi" w:cstheme="minorHAnsi"/>
          <w:b/>
        </w:rPr>
      </w:pPr>
    </w:p>
    <w:p w14:paraId="72822C83" w14:textId="5913CF7F" w:rsidR="00242803" w:rsidRPr="00242803" w:rsidRDefault="00242803" w:rsidP="00242803">
      <w:pPr>
        <w:pStyle w:val="NoSpacing"/>
        <w:rPr>
          <w:rFonts w:asciiTheme="minorHAnsi" w:eastAsia="Calibri" w:hAnsiTheme="minorHAnsi" w:cstheme="minorHAnsi"/>
          <w:bCs/>
        </w:rPr>
      </w:pPr>
      <w:r>
        <w:rPr>
          <w:rFonts w:asciiTheme="minorHAnsi" w:eastAsia="Calibri" w:hAnsiTheme="minorHAnsi" w:cstheme="minorHAnsi"/>
          <w:bCs/>
        </w:rPr>
        <w:t xml:space="preserve">Apologies were received from </w:t>
      </w:r>
      <w:r w:rsidR="006901EC">
        <w:rPr>
          <w:rFonts w:asciiTheme="minorHAnsi" w:eastAsia="Calibri" w:hAnsiTheme="minorHAnsi" w:cstheme="minorHAnsi"/>
          <w:bCs/>
        </w:rPr>
        <w:t xml:space="preserve">Cllrs E Cooper &amp; S </w:t>
      </w:r>
      <w:r w:rsidR="003C59F2">
        <w:rPr>
          <w:rFonts w:asciiTheme="minorHAnsi" w:eastAsia="Calibri" w:hAnsiTheme="minorHAnsi" w:cstheme="minorHAnsi"/>
          <w:bCs/>
        </w:rPr>
        <w:t>Yeates</w:t>
      </w:r>
    </w:p>
    <w:p w14:paraId="0DFB4377" w14:textId="77777777" w:rsidR="00242803" w:rsidRDefault="00242803" w:rsidP="00242803">
      <w:pPr>
        <w:pStyle w:val="NoSpacing"/>
        <w:rPr>
          <w:rFonts w:asciiTheme="minorHAnsi" w:eastAsia="Calibri" w:hAnsiTheme="minorHAnsi" w:cstheme="minorHAnsi"/>
          <w:b/>
        </w:rPr>
      </w:pPr>
    </w:p>
    <w:p w14:paraId="7B57DD74" w14:textId="77777777" w:rsidR="00242803" w:rsidRDefault="00242803" w:rsidP="00242803">
      <w:pPr>
        <w:pStyle w:val="NoSpacing"/>
        <w:rPr>
          <w:rFonts w:asciiTheme="minorHAnsi" w:eastAsia="Calibri" w:hAnsiTheme="minorHAnsi" w:cstheme="minorHAnsi"/>
          <w:b/>
        </w:rPr>
      </w:pPr>
      <w:r>
        <w:rPr>
          <w:rFonts w:asciiTheme="minorHAnsi" w:eastAsia="Calibri" w:hAnsiTheme="minorHAnsi" w:cstheme="minorHAnsi"/>
          <w:b/>
        </w:rPr>
        <w:t xml:space="preserve">2 </w:t>
      </w:r>
      <w:r>
        <w:rPr>
          <w:rFonts w:asciiTheme="minorHAnsi" w:eastAsia="Calibri" w:hAnsiTheme="minorHAnsi" w:cstheme="minorHAnsi"/>
          <w:b/>
        </w:rPr>
        <w:tab/>
        <w:t>Declarations of Interest.</w:t>
      </w:r>
    </w:p>
    <w:p w14:paraId="7888DB34" w14:textId="77777777" w:rsidR="00242803" w:rsidRDefault="00242803" w:rsidP="00242803">
      <w:pPr>
        <w:pStyle w:val="NoSpacing"/>
        <w:rPr>
          <w:rFonts w:asciiTheme="minorHAnsi" w:eastAsia="Calibri" w:hAnsiTheme="minorHAnsi" w:cstheme="minorHAnsi"/>
          <w:b/>
        </w:rPr>
      </w:pPr>
    </w:p>
    <w:p w14:paraId="188D0BC8" w14:textId="65ACF283" w:rsidR="00242803" w:rsidRPr="00A54B2F" w:rsidRDefault="00A54B2F" w:rsidP="00242803">
      <w:pPr>
        <w:pStyle w:val="NoSpacing"/>
        <w:rPr>
          <w:rFonts w:asciiTheme="minorHAnsi" w:eastAsia="Calibri" w:hAnsiTheme="minorHAnsi" w:cstheme="minorHAnsi"/>
          <w:bCs/>
        </w:rPr>
      </w:pPr>
      <w:r w:rsidRPr="00A54B2F">
        <w:rPr>
          <w:rFonts w:asciiTheme="minorHAnsi" w:eastAsia="Calibri" w:hAnsiTheme="minorHAnsi" w:cstheme="minorHAnsi"/>
          <w:bCs/>
        </w:rPr>
        <w:t>Cllr D Wheeler declared an interest</w:t>
      </w:r>
      <w:r>
        <w:rPr>
          <w:rFonts w:asciiTheme="minorHAnsi" w:eastAsia="Calibri" w:hAnsiTheme="minorHAnsi" w:cstheme="minorHAnsi"/>
          <w:bCs/>
        </w:rPr>
        <w:t xml:space="preserve">, </w:t>
      </w:r>
      <w:r w:rsidRPr="00A54B2F">
        <w:rPr>
          <w:rFonts w:asciiTheme="minorHAnsi" w:eastAsia="Calibri" w:hAnsiTheme="minorHAnsi" w:cstheme="minorHAnsi"/>
          <w:bCs/>
        </w:rPr>
        <w:t xml:space="preserve">he </w:t>
      </w:r>
      <w:r>
        <w:rPr>
          <w:rFonts w:asciiTheme="minorHAnsi" w:eastAsia="Calibri" w:hAnsiTheme="minorHAnsi" w:cstheme="minorHAnsi"/>
          <w:bCs/>
        </w:rPr>
        <w:t>i</w:t>
      </w:r>
      <w:r w:rsidRPr="00A54B2F">
        <w:rPr>
          <w:rFonts w:asciiTheme="minorHAnsi" w:eastAsia="Calibri" w:hAnsiTheme="minorHAnsi" w:cstheme="minorHAnsi"/>
          <w:bCs/>
        </w:rPr>
        <w:t>s Chair of Development Control Committee at FODDC</w:t>
      </w:r>
      <w:r>
        <w:rPr>
          <w:rFonts w:asciiTheme="minorHAnsi" w:eastAsia="Calibri" w:hAnsiTheme="minorHAnsi" w:cstheme="minorHAnsi"/>
          <w:bCs/>
        </w:rPr>
        <w:t xml:space="preserve"> and would therefore not being providing comments on applications but would advise on procedural matters</w:t>
      </w:r>
      <w:r w:rsidRPr="00A54B2F">
        <w:rPr>
          <w:rFonts w:asciiTheme="minorHAnsi" w:eastAsia="Calibri" w:hAnsiTheme="minorHAnsi" w:cstheme="minorHAnsi"/>
          <w:bCs/>
        </w:rPr>
        <w:t>.</w:t>
      </w:r>
    </w:p>
    <w:p w14:paraId="74D7B84D" w14:textId="77777777" w:rsidR="00242803" w:rsidRDefault="00242803" w:rsidP="00242803">
      <w:pPr>
        <w:pStyle w:val="NoSpacing"/>
        <w:rPr>
          <w:rFonts w:asciiTheme="minorHAnsi" w:eastAsia="Calibri" w:hAnsiTheme="minorHAnsi" w:cstheme="minorHAnsi"/>
          <w:b/>
        </w:rPr>
      </w:pPr>
    </w:p>
    <w:p w14:paraId="28C87158" w14:textId="05123E42" w:rsidR="003C59F2" w:rsidRDefault="003C59F2" w:rsidP="003C59F2">
      <w:pPr>
        <w:pStyle w:val="NoSpacing"/>
        <w:rPr>
          <w:rFonts w:asciiTheme="minorHAnsi" w:eastAsia="Calibri" w:hAnsiTheme="minorHAnsi" w:cstheme="minorHAnsi"/>
          <w:b/>
        </w:rPr>
      </w:pPr>
      <w:r>
        <w:rPr>
          <w:rFonts w:asciiTheme="minorHAnsi" w:eastAsia="Calibri" w:hAnsiTheme="minorHAnsi" w:cstheme="minorHAnsi"/>
          <w:b/>
        </w:rPr>
        <w:t>3</w:t>
      </w:r>
      <w:r>
        <w:rPr>
          <w:rFonts w:asciiTheme="minorHAnsi" w:eastAsia="Calibri" w:hAnsiTheme="minorHAnsi" w:cstheme="minorHAnsi"/>
          <w:b/>
        </w:rPr>
        <w:tab/>
        <w:t>Minutes of last meeting (1</w:t>
      </w:r>
      <w:r>
        <w:rPr>
          <w:rFonts w:asciiTheme="minorHAnsi" w:eastAsia="Calibri" w:hAnsiTheme="minorHAnsi" w:cstheme="minorHAnsi"/>
          <w:b/>
        </w:rPr>
        <w:t>7</w:t>
      </w:r>
      <w:r w:rsidRPr="003C59F2">
        <w:rPr>
          <w:rFonts w:asciiTheme="minorHAnsi" w:eastAsia="Calibri" w:hAnsiTheme="minorHAnsi" w:cstheme="minorHAnsi"/>
          <w:b/>
          <w:vertAlign w:val="superscript"/>
        </w:rPr>
        <w:t>th</w:t>
      </w:r>
      <w:r>
        <w:rPr>
          <w:rFonts w:asciiTheme="minorHAnsi" w:eastAsia="Calibri" w:hAnsiTheme="minorHAnsi" w:cstheme="minorHAnsi"/>
          <w:b/>
        </w:rPr>
        <w:t xml:space="preserve"> October</w:t>
      </w:r>
      <w:r>
        <w:rPr>
          <w:rFonts w:asciiTheme="minorHAnsi" w:eastAsia="Calibri" w:hAnsiTheme="minorHAnsi" w:cstheme="minorHAnsi"/>
          <w:b/>
        </w:rPr>
        <w:t xml:space="preserve"> 2023) </w:t>
      </w:r>
    </w:p>
    <w:p w14:paraId="02263932" w14:textId="77777777" w:rsidR="003C59F2" w:rsidRDefault="003C59F2" w:rsidP="003C59F2">
      <w:pPr>
        <w:pStyle w:val="NoSpacing"/>
        <w:rPr>
          <w:rFonts w:asciiTheme="minorHAnsi" w:eastAsia="Calibri" w:hAnsiTheme="minorHAnsi" w:cstheme="minorHAnsi"/>
          <w:b/>
        </w:rPr>
      </w:pPr>
    </w:p>
    <w:p w14:paraId="5FBC348B" w14:textId="34459E6E" w:rsidR="003C59F2" w:rsidRPr="003C59F2" w:rsidRDefault="003C59F2" w:rsidP="003C59F2">
      <w:pPr>
        <w:pStyle w:val="NoSpacing"/>
        <w:rPr>
          <w:rFonts w:asciiTheme="minorHAnsi" w:eastAsia="Calibri" w:hAnsiTheme="minorHAnsi" w:cstheme="minorHAnsi"/>
          <w:bCs/>
        </w:rPr>
      </w:pPr>
      <w:r w:rsidRPr="003C59F2">
        <w:rPr>
          <w:rFonts w:asciiTheme="minorHAnsi" w:eastAsia="Calibri" w:hAnsiTheme="minorHAnsi" w:cstheme="minorHAnsi"/>
          <w:bCs/>
        </w:rPr>
        <w:t>The minutes of the meeting held on 17</w:t>
      </w:r>
      <w:r w:rsidRPr="003C59F2">
        <w:rPr>
          <w:rFonts w:asciiTheme="minorHAnsi" w:eastAsia="Calibri" w:hAnsiTheme="minorHAnsi" w:cstheme="minorHAnsi"/>
          <w:bCs/>
          <w:vertAlign w:val="superscript"/>
        </w:rPr>
        <w:t>th</w:t>
      </w:r>
      <w:r w:rsidRPr="003C59F2">
        <w:rPr>
          <w:rFonts w:asciiTheme="minorHAnsi" w:eastAsia="Calibri" w:hAnsiTheme="minorHAnsi" w:cstheme="minorHAnsi"/>
          <w:bCs/>
        </w:rPr>
        <w:t xml:space="preserve"> October were agreed as an accurate record of the meeting.</w:t>
      </w:r>
    </w:p>
    <w:p w14:paraId="2CB0F6D1" w14:textId="77777777" w:rsidR="003C59F2" w:rsidRDefault="003C59F2" w:rsidP="003C59F2">
      <w:pPr>
        <w:pStyle w:val="NoSpacing"/>
        <w:rPr>
          <w:rFonts w:asciiTheme="minorHAnsi" w:hAnsiTheme="minorHAnsi" w:cstheme="minorHAnsi"/>
          <w:b/>
        </w:rPr>
      </w:pPr>
    </w:p>
    <w:p w14:paraId="1BF96C19" w14:textId="77777777" w:rsidR="003C59F2" w:rsidRDefault="003C59F2" w:rsidP="003C59F2">
      <w:pPr>
        <w:pStyle w:val="NoSpacing"/>
        <w:rPr>
          <w:rFonts w:asciiTheme="minorHAnsi" w:hAnsiTheme="minorHAnsi" w:cstheme="minorHAnsi"/>
          <w:b/>
        </w:rPr>
      </w:pPr>
      <w:r>
        <w:rPr>
          <w:rFonts w:asciiTheme="minorHAnsi" w:hAnsiTheme="minorHAnsi" w:cstheme="minorHAnsi"/>
          <w:b/>
        </w:rPr>
        <w:t xml:space="preserve">4 </w:t>
      </w:r>
      <w:r>
        <w:rPr>
          <w:rFonts w:asciiTheme="minorHAnsi" w:hAnsiTheme="minorHAnsi" w:cstheme="minorHAnsi"/>
          <w:b/>
        </w:rPr>
        <w:tab/>
        <w:t>Planning Applications and consultation – For consideration.</w:t>
      </w:r>
    </w:p>
    <w:p w14:paraId="4AB4A916" w14:textId="77777777" w:rsidR="003C59F2" w:rsidRDefault="003C59F2" w:rsidP="003C59F2">
      <w:pPr>
        <w:pStyle w:val="NoSpacing"/>
        <w:rPr>
          <w:rFonts w:asciiTheme="minorHAnsi" w:hAnsiTheme="minorHAnsi" w:cstheme="minorHAnsi"/>
          <w:b/>
        </w:rPr>
      </w:pPr>
    </w:p>
    <w:p w14:paraId="0FC79F11" w14:textId="77777777" w:rsidR="003C59F2" w:rsidRDefault="003C59F2" w:rsidP="003C59F2">
      <w:pPr>
        <w:pStyle w:val="NoSpacing"/>
        <w:rPr>
          <w:rFonts w:asciiTheme="minorHAnsi" w:hAnsiTheme="minorHAnsi" w:cstheme="minorHAnsi"/>
          <w:b/>
        </w:rPr>
      </w:pPr>
    </w:p>
    <w:p w14:paraId="782DFC21" w14:textId="77777777" w:rsidR="003C59F2" w:rsidRDefault="003C59F2" w:rsidP="003C59F2">
      <w:pPr>
        <w:pStyle w:val="NoSpacing"/>
        <w:rPr>
          <w:rFonts w:asciiTheme="minorHAnsi" w:hAnsiTheme="minorHAnsi" w:cstheme="minorHAnsi"/>
          <w:b/>
          <w:u w:val="single"/>
        </w:rPr>
      </w:pPr>
      <w:r>
        <w:rPr>
          <w:rFonts w:asciiTheme="minorHAnsi" w:hAnsiTheme="minorHAnsi" w:cstheme="minorHAnsi"/>
          <w:b/>
          <w:u w:val="single"/>
        </w:rPr>
        <w:t>4a) Bream Ward</w:t>
      </w:r>
    </w:p>
    <w:p w14:paraId="172E7D98" w14:textId="77777777" w:rsidR="003C59F2" w:rsidRDefault="003C59F2" w:rsidP="003C59F2">
      <w:pPr>
        <w:pStyle w:val="NoSpacing"/>
        <w:rPr>
          <w:rFonts w:asciiTheme="minorHAnsi" w:hAnsiTheme="minorHAnsi" w:cstheme="minorHAnsi"/>
          <w:b/>
          <w:i/>
        </w:rPr>
      </w:pPr>
      <w:r>
        <w:rPr>
          <w:rFonts w:asciiTheme="minorHAnsi" w:hAnsiTheme="minorHAnsi" w:cstheme="minorHAnsi"/>
          <w:b/>
          <w:i/>
        </w:rPr>
        <w:t>Please note that for Bream planning applications the Parish Council policy is that for new developments consisting of two or more dwellings, a cattle (sheep) grid must be provided.</w:t>
      </w:r>
    </w:p>
    <w:p w14:paraId="6D94F094" w14:textId="77777777" w:rsidR="003C59F2" w:rsidRDefault="003C59F2" w:rsidP="003C59F2">
      <w:pPr>
        <w:pStyle w:val="NoSpacing"/>
        <w:rPr>
          <w:rFonts w:asciiTheme="minorHAnsi" w:hAnsiTheme="minorHAnsi" w:cstheme="minorHAnsi"/>
          <w:b/>
          <w:i/>
        </w:rPr>
      </w:pPr>
    </w:p>
    <w:p w14:paraId="05DE5F19" w14:textId="77777777" w:rsidR="003C59F2" w:rsidRDefault="003C59F2" w:rsidP="003C59F2">
      <w:pPr>
        <w:pStyle w:val="NoSpacing"/>
        <w:rPr>
          <w:rFonts w:asciiTheme="minorHAnsi" w:hAnsiTheme="minorHAnsi" w:cstheme="minorHAnsi"/>
          <w:b/>
          <w:iCs/>
        </w:rPr>
      </w:pPr>
      <w:r>
        <w:rPr>
          <w:rFonts w:asciiTheme="minorHAnsi" w:hAnsiTheme="minorHAnsi" w:cstheme="minorHAnsi"/>
          <w:b/>
          <w:iCs/>
        </w:rPr>
        <w:t>P1333/23/FUL – Kulim, Lydney Road, Bream, Lydney – 08/11/23</w:t>
      </w:r>
    </w:p>
    <w:p w14:paraId="3EF2E2FA" w14:textId="77777777" w:rsidR="003C59F2" w:rsidRDefault="003C59F2" w:rsidP="003C59F2">
      <w:pPr>
        <w:pStyle w:val="NoSpacing"/>
        <w:rPr>
          <w:rFonts w:asciiTheme="minorHAnsi" w:hAnsiTheme="minorHAnsi" w:cstheme="minorHAnsi"/>
          <w:bCs/>
          <w:i/>
        </w:rPr>
      </w:pPr>
      <w:r>
        <w:rPr>
          <w:rFonts w:asciiTheme="minorHAnsi" w:hAnsiTheme="minorHAnsi" w:cstheme="minorHAnsi"/>
          <w:bCs/>
          <w:i/>
        </w:rPr>
        <w:t>Erection of a new garage/workshop to rear garden.</w:t>
      </w:r>
    </w:p>
    <w:p w14:paraId="1BAE1EB6" w14:textId="77777777" w:rsidR="006419AE" w:rsidRDefault="006419AE" w:rsidP="003C59F2">
      <w:pPr>
        <w:pStyle w:val="NoSpacing"/>
        <w:rPr>
          <w:rFonts w:asciiTheme="minorHAnsi" w:hAnsiTheme="minorHAnsi" w:cstheme="minorHAnsi"/>
          <w:bCs/>
          <w:i/>
        </w:rPr>
      </w:pPr>
    </w:p>
    <w:p w14:paraId="12FEAA6F" w14:textId="350D3E46" w:rsidR="006419AE" w:rsidRPr="006419AE" w:rsidRDefault="006419AE" w:rsidP="003C59F2">
      <w:pPr>
        <w:pStyle w:val="NoSpacing"/>
        <w:rPr>
          <w:rFonts w:asciiTheme="minorHAnsi" w:hAnsiTheme="minorHAnsi" w:cstheme="minorHAnsi"/>
          <w:bCs/>
          <w:iCs/>
        </w:rPr>
      </w:pPr>
      <w:r>
        <w:rPr>
          <w:rFonts w:asciiTheme="minorHAnsi" w:hAnsiTheme="minorHAnsi" w:cstheme="minorHAnsi"/>
          <w:bCs/>
          <w:iCs/>
        </w:rPr>
        <w:t>West Dean Parish Council had no observations on this application.</w:t>
      </w:r>
    </w:p>
    <w:p w14:paraId="06FA60B3" w14:textId="77777777" w:rsidR="003C59F2" w:rsidRDefault="003C59F2" w:rsidP="003C59F2">
      <w:pPr>
        <w:pStyle w:val="NoSpacing"/>
        <w:rPr>
          <w:rFonts w:asciiTheme="minorHAnsi" w:hAnsiTheme="minorHAnsi" w:cstheme="minorHAnsi"/>
          <w:bCs/>
          <w:i/>
        </w:rPr>
      </w:pPr>
    </w:p>
    <w:p w14:paraId="4E5C5844" w14:textId="77777777" w:rsidR="003C59F2" w:rsidRDefault="003C59F2" w:rsidP="003C59F2">
      <w:pPr>
        <w:pStyle w:val="NoSpacing"/>
        <w:rPr>
          <w:rFonts w:asciiTheme="minorHAnsi" w:hAnsiTheme="minorHAnsi" w:cstheme="minorHAnsi"/>
          <w:b/>
          <w:iCs/>
        </w:rPr>
      </w:pPr>
      <w:r>
        <w:rPr>
          <w:rFonts w:asciiTheme="minorHAnsi" w:hAnsiTheme="minorHAnsi" w:cstheme="minorHAnsi"/>
          <w:b/>
          <w:iCs/>
        </w:rPr>
        <w:t>P1129/23/FUL – Shreaves House, Parawell Lane, Bream – revised plans/info - 13/11/23</w:t>
      </w:r>
    </w:p>
    <w:p w14:paraId="47B30D1B" w14:textId="77777777" w:rsidR="003C59F2" w:rsidRDefault="003C59F2" w:rsidP="003C59F2">
      <w:pPr>
        <w:pStyle w:val="NoSpacing"/>
        <w:rPr>
          <w:rFonts w:asciiTheme="minorHAnsi" w:hAnsiTheme="minorHAnsi" w:cstheme="minorHAnsi"/>
          <w:bCs/>
          <w:i/>
        </w:rPr>
      </w:pPr>
      <w:r>
        <w:rPr>
          <w:rFonts w:asciiTheme="minorHAnsi" w:hAnsiTheme="minorHAnsi" w:cstheme="minorHAnsi"/>
          <w:bCs/>
          <w:i/>
        </w:rPr>
        <w:t xml:space="preserve">Conversion of garage into a detached dwelling, including the increase height of the eaves to provide first floor level and erection of No 3 single storey extensions with associated works (part retrospective) </w:t>
      </w:r>
    </w:p>
    <w:p w14:paraId="3B0AADEF" w14:textId="77777777" w:rsidR="003C59F2" w:rsidRDefault="003C59F2" w:rsidP="003C59F2">
      <w:pPr>
        <w:pStyle w:val="NoSpacing"/>
        <w:rPr>
          <w:rFonts w:asciiTheme="minorHAnsi" w:hAnsiTheme="minorHAnsi" w:cstheme="minorHAnsi"/>
          <w:b/>
          <w:i/>
        </w:rPr>
      </w:pPr>
    </w:p>
    <w:p w14:paraId="40AC5526" w14:textId="77777777" w:rsidR="006419AE" w:rsidRPr="006419AE" w:rsidRDefault="006419AE" w:rsidP="006419AE">
      <w:pPr>
        <w:pStyle w:val="NoSpacing"/>
        <w:rPr>
          <w:rFonts w:asciiTheme="minorHAnsi" w:hAnsiTheme="minorHAnsi" w:cstheme="minorHAnsi"/>
          <w:bCs/>
          <w:iCs/>
        </w:rPr>
      </w:pPr>
      <w:r>
        <w:rPr>
          <w:rFonts w:asciiTheme="minorHAnsi" w:hAnsiTheme="minorHAnsi" w:cstheme="minorHAnsi"/>
          <w:bCs/>
          <w:iCs/>
        </w:rPr>
        <w:lastRenderedPageBreak/>
        <w:t>West Dean Parish Council had no observations on this application.</w:t>
      </w:r>
    </w:p>
    <w:p w14:paraId="2E4B5724" w14:textId="77777777" w:rsidR="006419AE" w:rsidRDefault="006419AE" w:rsidP="006419AE">
      <w:pPr>
        <w:pStyle w:val="NoSpacing"/>
        <w:rPr>
          <w:rFonts w:asciiTheme="minorHAnsi" w:hAnsiTheme="minorHAnsi" w:cstheme="minorHAnsi"/>
          <w:bCs/>
          <w:i/>
        </w:rPr>
      </w:pPr>
    </w:p>
    <w:p w14:paraId="23BF7D99" w14:textId="77777777" w:rsidR="003C59F2" w:rsidRDefault="003C59F2" w:rsidP="003C59F2">
      <w:pPr>
        <w:rPr>
          <w:rFonts w:eastAsia="MS Mincho" w:cstheme="minorHAnsi"/>
          <w:b/>
          <w:u w:val="single"/>
        </w:rPr>
      </w:pPr>
      <w:bookmarkStart w:id="0" w:name="_Hlk517875270"/>
      <w:r>
        <w:rPr>
          <w:rFonts w:eastAsia="MS Mincho" w:cstheme="minorHAnsi"/>
          <w:b/>
          <w:u w:val="single"/>
        </w:rPr>
        <w:t>4b) Berry Hill Ward</w:t>
      </w:r>
    </w:p>
    <w:p w14:paraId="04420CE9" w14:textId="77777777" w:rsidR="003C59F2" w:rsidRDefault="003C59F2" w:rsidP="003C59F2">
      <w:pPr>
        <w:rPr>
          <w:rFonts w:eastAsia="MS Mincho" w:cstheme="minorHAnsi"/>
          <w:b/>
          <w:u w:val="single"/>
        </w:rPr>
      </w:pPr>
      <w:r>
        <w:rPr>
          <w:rFonts w:eastAsia="MS Mincho" w:cstheme="minorHAnsi"/>
          <w:b/>
          <w:i/>
        </w:rPr>
        <w:t>Please note that planning applications for the Berry Hill and Christchurch wards must be compliant with the Neighbourhood Development Plan for the area.</w:t>
      </w:r>
    </w:p>
    <w:p w14:paraId="74F5EE34" w14:textId="77777777" w:rsidR="003C59F2" w:rsidRDefault="003C59F2" w:rsidP="003C59F2">
      <w:pPr>
        <w:rPr>
          <w:rFonts w:eastAsia="MS Mincho" w:cstheme="minorHAnsi"/>
          <w:b/>
          <w:u w:val="single"/>
        </w:rPr>
      </w:pPr>
    </w:p>
    <w:p w14:paraId="056CF4CF" w14:textId="0668F8C2" w:rsidR="006419AE" w:rsidRPr="006419AE" w:rsidRDefault="006419AE" w:rsidP="003C59F2">
      <w:pPr>
        <w:rPr>
          <w:rFonts w:eastAsia="MS Mincho" w:cstheme="minorHAnsi"/>
          <w:bCs/>
        </w:rPr>
      </w:pPr>
      <w:r w:rsidRPr="006419AE">
        <w:rPr>
          <w:rFonts w:eastAsia="MS Mincho" w:cstheme="minorHAnsi"/>
          <w:bCs/>
        </w:rPr>
        <w:t>None received.</w:t>
      </w:r>
    </w:p>
    <w:p w14:paraId="19C03D80" w14:textId="77777777" w:rsidR="003C59F2" w:rsidRDefault="003C59F2" w:rsidP="003C59F2">
      <w:pPr>
        <w:rPr>
          <w:rFonts w:eastAsia="MS Mincho" w:cstheme="minorHAnsi"/>
          <w:bCs/>
          <w:i/>
          <w:iCs/>
        </w:rPr>
      </w:pPr>
    </w:p>
    <w:p w14:paraId="7F040DAB" w14:textId="77777777" w:rsidR="003C59F2" w:rsidRDefault="003C59F2" w:rsidP="003C59F2">
      <w:pPr>
        <w:rPr>
          <w:rFonts w:eastAsia="MS Mincho" w:cstheme="minorHAnsi"/>
          <w:b/>
          <w:u w:val="single"/>
        </w:rPr>
      </w:pPr>
      <w:r>
        <w:rPr>
          <w:rFonts w:eastAsia="MS Mincho" w:cstheme="minorHAnsi"/>
          <w:b/>
          <w:u w:val="single"/>
        </w:rPr>
        <w:t>4c) Christchurch Ward</w:t>
      </w:r>
    </w:p>
    <w:p w14:paraId="598D65D6" w14:textId="77777777" w:rsidR="003C59F2" w:rsidRDefault="003C59F2" w:rsidP="003C59F2">
      <w:pPr>
        <w:rPr>
          <w:rFonts w:eastAsia="MS Mincho" w:cstheme="minorHAnsi"/>
          <w:b/>
          <w:i/>
        </w:rPr>
      </w:pPr>
      <w:r>
        <w:rPr>
          <w:rFonts w:eastAsia="MS Mincho" w:cstheme="minorHAnsi"/>
          <w:b/>
          <w:i/>
        </w:rPr>
        <w:t>Please note that planning applications for the Berry Hill and Christchurch wards must be compliant with the Neighbourhood Development Plan for the area.</w:t>
      </w:r>
    </w:p>
    <w:p w14:paraId="2088A161" w14:textId="77777777" w:rsidR="003C59F2" w:rsidRDefault="003C59F2" w:rsidP="003C59F2">
      <w:pPr>
        <w:rPr>
          <w:rFonts w:eastAsia="MS Mincho" w:cstheme="minorHAnsi"/>
          <w:b/>
          <w:iCs/>
        </w:rPr>
      </w:pPr>
    </w:p>
    <w:p w14:paraId="3AF698A2" w14:textId="128F3F0E" w:rsidR="006419AE" w:rsidRPr="006419AE" w:rsidRDefault="006419AE" w:rsidP="003C59F2">
      <w:pPr>
        <w:rPr>
          <w:rFonts w:eastAsia="MS Mincho" w:cstheme="minorHAnsi"/>
          <w:bCs/>
          <w:iCs/>
        </w:rPr>
      </w:pPr>
      <w:r w:rsidRPr="006419AE">
        <w:rPr>
          <w:rFonts w:eastAsia="MS Mincho" w:cstheme="minorHAnsi"/>
          <w:bCs/>
          <w:iCs/>
        </w:rPr>
        <w:t>None received</w:t>
      </w:r>
      <w:r>
        <w:rPr>
          <w:rFonts w:eastAsia="MS Mincho" w:cstheme="minorHAnsi"/>
          <w:bCs/>
          <w:iCs/>
        </w:rPr>
        <w:t>.</w:t>
      </w:r>
    </w:p>
    <w:p w14:paraId="34A3C986" w14:textId="77777777" w:rsidR="003C59F2" w:rsidRDefault="003C59F2" w:rsidP="003C59F2">
      <w:pPr>
        <w:rPr>
          <w:rFonts w:eastAsia="MS Mincho" w:cstheme="minorHAnsi"/>
          <w:b/>
          <w:i/>
        </w:rPr>
      </w:pPr>
    </w:p>
    <w:p w14:paraId="0A76F7DE" w14:textId="77777777" w:rsidR="003C59F2" w:rsidRDefault="003C59F2" w:rsidP="003C59F2">
      <w:pPr>
        <w:rPr>
          <w:rFonts w:eastAsia="Times New Roman" w:cstheme="minorHAnsi"/>
          <w:b/>
          <w:u w:val="single"/>
        </w:rPr>
      </w:pPr>
      <w:r>
        <w:rPr>
          <w:rFonts w:cstheme="minorHAnsi"/>
          <w:b/>
          <w:u w:val="single"/>
        </w:rPr>
        <w:t>4d) Pillowell Ward</w:t>
      </w:r>
    </w:p>
    <w:p w14:paraId="110FBF7E" w14:textId="77777777" w:rsidR="003C59F2" w:rsidRDefault="003C59F2" w:rsidP="003C59F2">
      <w:pPr>
        <w:rPr>
          <w:rFonts w:cstheme="minorHAnsi"/>
          <w:b/>
          <w:u w:val="single"/>
        </w:rPr>
      </w:pPr>
    </w:p>
    <w:p w14:paraId="2431EEF6" w14:textId="77777777" w:rsidR="003C59F2" w:rsidRDefault="003C59F2" w:rsidP="003C59F2">
      <w:pPr>
        <w:rPr>
          <w:rFonts w:cstheme="minorHAnsi"/>
          <w:b/>
        </w:rPr>
      </w:pPr>
      <w:r>
        <w:rPr>
          <w:rFonts w:cstheme="minorHAnsi"/>
          <w:b/>
        </w:rPr>
        <w:t>P1378/23/TCA – Grove Cottage, Upper Road, Pillowell – extension to 9/11/23</w:t>
      </w:r>
    </w:p>
    <w:p w14:paraId="2AA910F6" w14:textId="77777777" w:rsidR="003C59F2" w:rsidRDefault="003C59F2" w:rsidP="003C59F2">
      <w:pPr>
        <w:rPr>
          <w:rFonts w:cstheme="minorHAnsi"/>
          <w:bCs/>
          <w:i/>
          <w:iCs/>
        </w:rPr>
      </w:pPr>
      <w:r>
        <w:rPr>
          <w:rFonts w:cstheme="minorHAnsi"/>
          <w:bCs/>
          <w:i/>
          <w:iCs/>
        </w:rPr>
        <w:t>Prune back branches overhanging oil tank from Apple tree (A1 on sketch plan).  Reduce crown height of Apple tree (A2 on sketch plan) by approximately 50%.</w:t>
      </w:r>
    </w:p>
    <w:p w14:paraId="77CB8D36" w14:textId="77777777" w:rsidR="006419AE" w:rsidRDefault="006419AE" w:rsidP="003C59F2">
      <w:pPr>
        <w:rPr>
          <w:rFonts w:cstheme="minorHAnsi"/>
          <w:bCs/>
          <w:i/>
          <w:iCs/>
        </w:rPr>
      </w:pPr>
    </w:p>
    <w:p w14:paraId="1D63ABDE" w14:textId="76B2E538" w:rsidR="006419AE" w:rsidRPr="006419AE" w:rsidRDefault="006419AE" w:rsidP="003C59F2">
      <w:pPr>
        <w:rPr>
          <w:rFonts w:cstheme="minorHAnsi"/>
          <w:bCs/>
        </w:rPr>
      </w:pPr>
      <w:r>
        <w:rPr>
          <w:rFonts w:cstheme="minorHAnsi"/>
          <w:bCs/>
        </w:rPr>
        <w:t>West Dean Parish Council have no observations and would defer the decision to the Tree Officer on this application.</w:t>
      </w:r>
    </w:p>
    <w:p w14:paraId="32FC6CAF" w14:textId="77777777" w:rsidR="003C59F2" w:rsidRDefault="003C59F2" w:rsidP="003C59F2">
      <w:pPr>
        <w:rPr>
          <w:rFonts w:cstheme="minorHAnsi"/>
          <w:bCs/>
          <w:i/>
          <w:iCs/>
        </w:rPr>
      </w:pPr>
    </w:p>
    <w:p w14:paraId="18E23BB6" w14:textId="77777777" w:rsidR="003C59F2" w:rsidRDefault="003C59F2" w:rsidP="003C59F2">
      <w:pPr>
        <w:rPr>
          <w:rFonts w:cstheme="minorHAnsi"/>
          <w:b/>
        </w:rPr>
      </w:pPr>
      <w:r>
        <w:rPr>
          <w:rFonts w:cstheme="minorHAnsi"/>
          <w:b/>
        </w:rPr>
        <w:t>P1383/23/TCA – Hillside Cottage, James Walk, Pillowell – extension to 9/11/23</w:t>
      </w:r>
    </w:p>
    <w:p w14:paraId="3A196931" w14:textId="77777777" w:rsidR="003C59F2" w:rsidRDefault="003C59F2" w:rsidP="003C59F2">
      <w:pPr>
        <w:rPr>
          <w:rFonts w:cstheme="minorHAnsi"/>
          <w:bCs/>
          <w:i/>
          <w:iCs/>
        </w:rPr>
      </w:pPr>
      <w:r>
        <w:rPr>
          <w:rFonts w:cstheme="minorHAnsi"/>
          <w:bCs/>
          <w:i/>
          <w:iCs/>
        </w:rPr>
        <w:t xml:space="preserve">T1 – Cherry growing out of boundary wall: reduce by approx. 2m to nearest suitable pruning point in accordance with BS3998:2010.  In order to prevent the tree from pulling wall over. </w:t>
      </w:r>
    </w:p>
    <w:p w14:paraId="2A758530" w14:textId="77777777" w:rsidR="006419AE" w:rsidRDefault="006419AE" w:rsidP="003C59F2">
      <w:pPr>
        <w:rPr>
          <w:rFonts w:cstheme="minorHAnsi"/>
          <w:bCs/>
          <w:i/>
          <w:iCs/>
        </w:rPr>
      </w:pPr>
    </w:p>
    <w:p w14:paraId="1E777E65" w14:textId="77777777" w:rsidR="006419AE" w:rsidRPr="006419AE" w:rsidRDefault="006419AE" w:rsidP="006419AE">
      <w:pPr>
        <w:rPr>
          <w:rFonts w:cstheme="minorHAnsi"/>
          <w:bCs/>
        </w:rPr>
      </w:pPr>
      <w:r>
        <w:rPr>
          <w:rFonts w:cstheme="minorHAnsi"/>
          <w:bCs/>
        </w:rPr>
        <w:t>West Dean Parish Council have no observations and would defer the decision to the Tree Officer on this application.</w:t>
      </w:r>
    </w:p>
    <w:p w14:paraId="3F32E492" w14:textId="77777777" w:rsidR="006419AE" w:rsidRDefault="006419AE" w:rsidP="003C59F2">
      <w:pPr>
        <w:rPr>
          <w:rFonts w:cstheme="minorHAnsi"/>
          <w:bCs/>
          <w:i/>
          <w:iCs/>
        </w:rPr>
      </w:pPr>
    </w:p>
    <w:p w14:paraId="299B3358" w14:textId="77777777" w:rsidR="003C59F2" w:rsidRDefault="003C59F2" w:rsidP="003C59F2">
      <w:pPr>
        <w:rPr>
          <w:rFonts w:eastAsia="MS Mincho" w:cstheme="minorHAnsi"/>
          <w:b/>
          <w:u w:val="single"/>
        </w:rPr>
      </w:pPr>
      <w:r>
        <w:rPr>
          <w:rFonts w:eastAsia="MS Mincho" w:cstheme="minorHAnsi"/>
          <w:b/>
          <w:u w:val="single"/>
        </w:rPr>
        <w:t>4f) Sling &amp; Ellwood Ward</w:t>
      </w:r>
    </w:p>
    <w:p w14:paraId="420D8844" w14:textId="77777777" w:rsidR="003C59F2" w:rsidRDefault="003C59F2" w:rsidP="003C59F2">
      <w:pPr>
        <w:rPr>
          <w:rFonts w:eastAsia="MS Mincho" w:cstheme="minorHAnsi"/>
          <w:b/>
          <w:u w:val="single"/>
        </w:rPr>
      </w:pPr>
    </w:p>
    <w:p w14:paraId="1C31759E" w14:textId="5257EE69" w:rsidR="003C59F2" w:rsidRDefault="006419AE" w:rsidP="003C59F2">
      <w:pPr>
        <w:rPr>
          <w:rFonts w:eastAsia="Times New Roman" w:cstheme="minorHAnsi"/>
          <w:bCs/>
        </w:rPr>
      </w:pPr>
      <w:r>
        <w:rPr>
          <w:rFonts w:eastAsia="Times New Roman" w:cstheme="minorHAnsi"/>
          <w:bCs/>
        </w:rPr>
        <w:t>None received.</w:t>
      </w:r>
    </w:p>
    <w:p w14:paraId="56757417" w14:textId="77777777" w:rsidR="006419AE" w:rsidRDefault="006419AE" w:rsidP="003C59F2">
      <w:pPr>
        <w:rPr>
          <w:rFonts w:eastAsia="Times New Roman" w:cstheme="minorHAnsi"/>
          <w:bCs/>
        </w:rPr>
      </w:pPr>
    </w:p>
    <w:p w14:paraId="3079EADE" w14:textId="77777777" w:rsidR="003C59F2" w:rsidRDefault="003C59F2" w:rsidP="003C59F2">
      <w:pPr>
        <w:rPr>
          <w:rFonts w:cstheme="minorHAnsi"/>
          <w:b/>
          <w:u w:val="single"/>
        </w:rPr>
      </w:pPr>
      <w:r>
        <w:rPr>
          <w:rFonts w:cstheme="minorHAnsi"/>
          <w:b/>
          <w:u w:val="single"/>
        </w:rPr>
        <w:t>4g) Parkend Ward</w:t>
      </w:r>
    </w:p>
    <w:p w14:paraId="7F74A7B9" w14:textId="77777777" w:rsidR="006419AE" w:rsidRDefault="006419AE" w:rsidP="003C59F2">
      <w:pPr>
        <w:rPr>
          <w:rFonts w:cstheme="minorHAnsi"/>
          <w:b/>
          <w:u w:val="single"/>
        </w:rPr>
      </w:pPr>
    </w:p>
    <w:p w14:paraId="4C9F4027" w14:textId="0D43A524" w:rsidR="006419AE" w:rsidRPr="006419AE" w:rsidRDefault="006419AE" w:rsidP="003C59F2">
      <w:pPr>
        <w:rPr>
          <w:rFonts w:cstheme="minorHAnsi"/>
          <w:bCs/>
        </w:rPr>
      </w:pPr>
      <w:r w:rsidRPr="006419AE">
        <w:rPr>
          <w:rFonts w:cstheme="minorHAnsi"/>
          <w:bCs/>
        </w:rPr>
        <w:t>None received.</w:t>
      </w:r>
    </w:p>
    <w:p w14:paraId="50341087" w14:textId="77777777" w:rsidR="003C59F2" w:rsidRDefault="003C59F2" w:rsidP="003C59F2">
      <w:pPr>
        <w:rPr>
          <w:rFonts w:cstheme="minorHAnsi"/>
          <w:b/>
          <w:u w:val="single"/>
        </w:rPr>
      </w:pPr>
    </w:p>
    <w:p w14:paraId="386B3D4F" w14:textId="7722FB8A" w:rsidR="003C59F2" w:rsidRDefault="003C59F2" w:rsidP="003C59F2">
      <w:pPr>
        <w:rPr>
          <w:rFonts w:cstheme="minorHAnsi"/>
          <w:b/>
        </w:rPr>
      </w:pPr>
      <w:r>
        <w:rPr>
          <w:rFonts w:cstheme="minorHAnsi"/>
          <w:b/>
        </w:rPr>
        <w:tab/>
      </w:r>
    </w:p>
    <w:bookmarkEnd w:id="0"/>
    <w:p w14:paraId="051BCADB" w14:textId="77777777" w:rsidR="003C59F2" w:rsidRDefault="003C59F2" w:rsidP="003C59F2">
      <w:pPr>
        <w:ind w:left="720" w:hanging="720"/>
        <w:rPr>
          <w:rFonts w:cstheme="minorHAnsi"/>
          <w:b/>
        </w:rPr>
      </w:pPr>
      <w:r>
        <w:rPr>
          <w:rFonts w:cstheme="minorHAnsi"/>
          <w:b/>
        </w:rPr>
        <w:t>5.</w:t>
      </w:r>
      <w:r>
        <w:rPr>
          <w:rFonts w:cstheme="minorHAnsi"/>
          <w:b/>
        </w:rPr>
        <w:tab/>
        <w:t xml:space="preserve">Chairs Items – </w:t>
      </w:r>
    </w:p>
    <w:p w14:paraId="1641EE28" w14:textId="77777777" w:rsidR="003C59F2" w:rsidRDefault="003C59F2" w:rsidP="003C59F2">
      <w:pPr>
        <w:ind w:left="720" w:hanging="720"/>
        <w:rPr>
          <w:rFonts w:cstheme="minorHAnsi"/>
          <w:b/>
        </w:rPr>
      </w:pPr>
      <w:r>
        <w:rPr>
          <w:rFonts w:cstheme="minorHAnsi"/>
          <w:b/>
        </w:rPr>
        <w:tab/>
      </w:r>
    </w:p>
    <w:p w14:paraId="17E789E4" w14:textId="6C78E32E" w:rsidR="006419AE" w:rsidRDefault="006419AE" w:rsidP="003C59F2">
      <w:pPr>
        <w:ind w:left="720" w:hanging="720"/>
        <w:rPr>
          <w:rFonts w:cstheme="minorHAnsi"/>
          <w:bCs/>
        </w:rPr>
      </w:pPr>
      <w:r w:rsidRPr="006419AE">
        <w:rPr>
          <w:rFonts w:cstheme="minorHAnsi"/>
          <w:bCs/>
        </w:rPr>
        <w:t>The Chair had three items he wished to bring to the meetings attention, these were:</w:t>
      </w:r>
    </w:p>
    <w:p w14:paraId="24715066" w14:textId="3EA96653" w:rsidR="006419AE" w:rsidRDefault="006419AE" w:rsidP="006419AE">
      <w:pPr>
        <w:pStyle w:val="ListParagraph"/>
        <w:numPr>
          <w:ilvl w:val="0"/>
          <w:numId w:val="28"/>
        </w:numPr>
        <w:rPr>
          <w:rFonts w:cstheme="minorHAnsi"/>
          <w:bCs/>
        </w:rPr>
      </w:pPr>
      <w:r>
        <w:rPr>
          <w:rFonts w:cstheme="minorHAnsi"/>
          <w:bCs/>
        </w:rPr>
        <w:t>Severn Trent had responded to the concerns raised by the Planning Committee about the foul sewer at Yorkley Wood Road.  They were happy that the system was sufficient for the foul connection and that surface water would be managed through soak aways etc but had noted the concerns raised.  WDPC will keep a watching brief on this concern.</w:t>
      </w:r>
    </w:p>
    <w:p w14:paraId="6F4A81EB" w14:textId="6335DD22" w:rsidR="006419AE" w:rsidRDefault="006419AE" w:rsidP="006419AE">
      <w:pPr>
        <w:pStyle w:val="ListParagraph"/>
        <w:numPr>
          <w:ilvl w:val="0"/>
          <w:numId w:val="28"/>
        </w:numPr>
        <w:rPr>
          <w:rFonts w:cstheme="minorHAnsi"/>
          <w:bCs/>
        </w:rPr>
      </w:pPr>
      <w:r>
        <w:rPr>
          <w:rFonts w:cstheme="minorHAnsi"/>
          <w:bCs/>
        </w:rPr>
        <w:t>The Pin Factory Meeting – where and when would this be scheduled?  Cllr Evans was asked to contact the owner again about this meeting.</w:t>
      </w:r>
    </w:p>
    <w:p w14:paraId="053BD3B8" w14:textId="35EC6DCE" w:rsidR="006419AE" w:rsidRPr="006419AE" w:rsidRDefault="00FC26A5" w:rsidP="006419AE">
      <w:pPr>
        <w:pStyle w:val="ListParagraph"/>
        <w:numPr>
          <w:ilvl w:val="0"/>
          <w:numId w:val="28"/>
        </w:numPr>
        <w:rPr>
          <w:rFonts w:cstheme="minorHAnsi"/>
          <w:bCs/>
        </w:rPr>
      </w:pPr>
      <w:r>
        <w:rPr>
          <w:rFonts w:cstheme="minorHAnsi"/>
          <w:bCs/>
        </w:rPr>
        <w:t>The Local Plan – where is this currently at with FODDC?  There was a general discussion about the Local Plan and its 2</w:t>
      </w:r>
      <w:r w:rsidRPr="00FC26A5">
        <w:rPr>
          <w:rFonts w:cstheme="minorHAnsi"/>
          <w:bCs/>
          <w:vertAlign w:val="superscript"/>
        </w:rPr>
        <w:t>nd</w:t>
      </w:r>
      <w:r>
        <w:rPr>
          <w:rFonts w:cstheme="minorHAnsi"/>
          <w:bCs/>
        </w:rPr>
        <w:t xml:space="preserve"> iteration, the planning committee hope that FODDC take regard of the economic necessity to regenerate the Forest as this plan progresses through approval.</w:t>
      </w:r>
    </w:p>
    <w:p w14:paraId="7A5A29A7" w14:textId="77777777" w:rsidR="003C59F2" w:rsidRDefault="003C59F2" w:rsidP="003C59F2">
      <w:pPr>
        <w:ind w:left="720" w:hanging="720"/>
        <w:rPr>
          <w:rFonts w:cstheme="minorHAnsi"/>
          <w:bCs/>
        </w:rPr>
      </w:pPr>
      <w:r>
        <w:rPr>
          <w:rFonts w:cstheme="minorHAnsi"/>
          <w:b/>
        </w:rPr>
        <w:tab/>
      </w:r>
    </w:p>
    <w:p w14:paraId="6FFCE38D" w14:textId="77777777" w:rsidR="003C59F2" w:rsidRDefault="003C59F2" w:rsidP="003C59F2">
      <w:pPr>
        <w:ind w:left="720" w:hanging="720"/>
        <w:rPr>
          <w:rFonts w:cstheme="minorHAnsi"/>
          <w:b/>
        </w:rPr>
      </w:pPr>
    </w:p>
    <w:p w14:paraId="36CD0C0E" w14:textId="4A3D3DBE" w:rsidR="001513A0" w:rsidRPr="001513A0" w:rsidRDefault="003C59F2" w:rsidP="00FC26A5">
      <w:pPr>
        <w:ind w:left="720" w:hanging="720"/>
        <w:rPr>
          <w:rFonts w:cstheme="minorHAnsi"/>
          <w:bCs/>
        </w:rPr>
      </w:pPr>
      <w:r>
        <w:rPr>
          <w:rFonts w:cstheme="minorHAnsi"/>
          <w:b/>
        </w:rPr>
        <w:t>6.</w:t>
      </w:r>
      <w:r>
        <w:rPr>
          <w:rFonts w:cstheme="minorHAnsi"/>
          <w:b/>
        </w:rPr>
        <w:tab/>
        <w:t>Next meeting: 5.00 pm, Tuesday  21</w:t>
      </w:r>
      <w:r>
        <w:rPr>
          <w:rFonts w:cstheme="minorHAnsi"/>
          <w:b/>
          <w:vertAlign w:val="superscript"/>
        </w:rPr>
        <w:t>st</w:t>
      </w:r>
      <w:r>
        <w:rPr>
          <w:rFonts w:cstheme="minorHAnsi"/>
          <w:b/>
        </w:rPr>
        <w:t xml:space="preserve"> November 2023 at the West Dean Centre, Bream.  </w:t>
      </w:r>
    </w:p>
    <w:sectPr w:rsidR="001513A0" w:rsidRPr="001513A0" w:rsidSect="002C0B26">
      <w:footerReference w:type="default" r:id="rId7"/>
      <w:headerReference w:type="first" r:id="rId8"/>
      <w:pgSz w:w="11906" w:h="16838"/>
      <w:pgMar w:top="851" w:right="1080" w:bottom="851" w:left="1080" w:header="850"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6FA15" w14:textId="77777777" w:rsidR="002A1E59" w:rsidRDefault="002A1E59" w:rsidP="00A76BB3">
      <w:r>
        <w:separator/>
      </w:r>
    </w:p>
  </w:endnote>
  <w:endnote w:type="continuationSeparator" w:id="0">
    <w:p w14:paraId="63CCD93F" w14:textId="77777777" w:rsidR="002A1E59" w:rsidRDefault="002A1E59"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943988"/>
      <w:docPartObj>
        <w:docPartGallery w:val="Page Numbers (Bottom of Page)"/>
        <w:docPartUnique/>
      </w:docPartObj>
    </w:sdtPr>
    <w:sdtEndPr>
      <w:rPr>
        <w:noProof/>
        <w:sz w:val="20"/>
        <w:szCs w:val="20"/>
      </w:rPr>
    </w:sdtEndPr>
    <w:sdtContent>
      <w:p w14:paraId="1E07F727"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FF4CCD">
          <w:rPr>
            <w:noProof/>
            <w:sz w:val="20"/>
            <w:szCs w:val="20"/>
          </w:rPr>
          <w:t>2</w:t>
        </w:r>
        <w:r w:rsidRPr="00BC1064">
          <w:rPr>
            <w:noProof/>
            <w:sz w:val="20"/>
            <w:szCs w:val="20"/>
          </w:rPr>
          <w:fldChar w:fldCharType="end"/>
        </w:r>
      </w:p>
    </w:sdtContent>
  </w:sdt>
  <w:p w14:paraId="32A1534F"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FE9EE" w14:textId="77777777" w:rsidR="002A1E59" w:rsidRDefault="002A1E59" w:rsidP="00A76BB3">
      <w:r>
        <w:separator/>
      </w:r>
    </w:p>
  </w:footnote>
  <w:footnote w:type="continuationSeparator" w:id="0">
    <w:p w14:paraId="543904B6" w14:textId="77777777" w:rsidR="002A1E59" w:rsidRDefault="002A1E59"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BCF2" w14:textId="73403384" w:rsidR="00F11B66" w:rsidRDefault="002C0B26" w:rsidP="00F11B66">
    <w:pPr>
      <w:pStyle w:val="Header"/>
    </w:pPr>
    <w:r>
      <w:rPr>
        <w:noProof/>
        <w:lang w:eastAsia="en-GB"/>
      </w:rPr>
      <mc:AlternateContent>
        <mc:Choice Requires="wps">
          <w:drawing>
            <wp:anchor distT="45720" distB="45720" distL="114300" distR="114300" simplePos="0" relativeHeight="251658240" behindDoc="0" locked="0" layoutInCell="1" allowOverlap="1" wp14:anchorId="10294440" wp14:editId="010554B4">
              <wp:simplePos x="0" y="0"/>
              <wp:positionH relativeFrom="margin">
                <wp:align>center</wp:align>
              </wp:positionH>
              <wp:positionV relativeFrom="paragraph">
                <wp:posOffset>1512570</wp:posOffset>
              </wp:positionV>
              <wp:extent cx="5535930" cy="438150"/>
              <wp:effectExtent l="0" t="0" r="7620" b="0"/>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3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294440" id="_x0000_t202" coordsize="21600,21600" o:spt="202" path="m,l,21600r21600,l21600,xe">
              <v:stroke joinstyle="miter"/>
              <v:path gradientshapeok="t" o:connecttype="rect"/>
            </v:shapetype>
            <v:shape id="Text Box 10" o:spid="_x0000_s1026" type="#_x0000_t202" style="position:absolute;margin-left:0;margin-top:119.1pt;width:435.9pt;height:34.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Zh8wEAAMoDAAAOAAAAZHJzL2Uyb0RvYy54bWysU8tu2zAQvBfoPxC81/KzTQTLQerARYE0&#10;LZDmAyiKkohSXHZJW3K/vkvKcYz0FlQHgsslZ3dmR+uboTPsoNBrsAWfTaacKSuh0rYp+NPP3Ycr&#10;znwQthIGrCr4UXl+s3n/bt27XM2hBVMpZARifd67grchuDzLvGxVJ/wEnLKUrAE7ESjEJqtQ9ITe&#10;mWw+nX7MesDKIUjlPZ3ejUm+Sfh1rWT4XtdeBWYKTr2FtGJay7hmm7XIGxSu1fLUhnhDF53Qloqe&#10;oe5EEGyP+h+oTksED3WYSOgyqGstVeJAbGbTV2weW+FU4kLieHeWyf8/WPlweHQ/kIXhMww0wETC&#10;u3uQvzyzsG2FbdQtIvStEhUVnkXJst75/PQ0Su1zH0HK/htUNGSxD5CAhhq7qArxZIROAzieRVdD&#10;YJIOV6vF6npBKUm55eJqtkpTyUT+/NqhD18UdCxuCo401IQuDvc+xG5E/nwlFvNgdLXTxqQAm3Jr&#10;kB0EGWCXvkTg1TVj42UL8dmIGE8Szchs5BiGcqBkpFtCdSTCCKOh6AegTQv4h7OezFRw/3svUHFm&#10;vloS7Xq2XEb3pWC5+jSnAC8z5WVGWElQBQ+cjdttGB27d6ibliqNY7JwS0LXOmnw0tWpbzJMkuZk&#10;7ujIyzjdevkFN38BAAD//wMAUEsDBBQABgAIAAAAIQCua9DS3QAAAAgBAAAPAAAAZHJzL2Rvd25y&#10;ZXYueG1sTI/RToNAEEXfTfyHzZj4YuxSqoVSlkZNNL629gMGmAKRnSXsttC/d3zSx8md3HtOvptt&#10;ry40+s6xgeUiAkVcubrjxsDx6/0xBeUDco29YzJwJQ+74vYmx6x2E+/pcgiNkhL2GRpoQxgyrX3V&#10;kkW/cAOxZCc3Wgxyjo2uR5yk3PY6jqK1ttixLLQ40FtL1ffhbA2cPqeH581UfoRjsn9av2KXlO5q&#10;zP3d/LIFFWgOf8/wiy/oUAhT6c5ce9UbEJFgIF6lMSiJ02QpJqWBVZTEoItc/xcofgAAAP//AwBQ&#10;SwECLQAUAAYACAAAACEAtoM4kv4AAADhAQAAEwAAAAAAAAAAAAAAAAAAAAAAW0NvbnRlbnRfVHlw&#10;ZXNdLnhtbFBLAQItABQABgAIAAAAIQA4/SH/1gAAAJQBAAALAAAAAAAAAAAAAAAAAC8BAABfcmVs&#10;cy8ucmVsc1BLAQItABQABgAIAAAAIQBKYFZh8wEAAMoDAAAOAAAAAAAAAAAAAAAAAC4CAABkcnMv&#10;ZTJvRG9jLnhtbFBLAQItABQABgAIAAAAIQCua9DS3QAAAAgBAAAPAAAAAAAAAAAAAAAAAE0EAABk&#10;cnMvZG93bnJldi54bWxQSwUGAAAAAAQABADzAAAAVwUAAAAA&#10;" stroked="f">
              <v:textbo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v:textbox>
              <w10:wrap type="square" anchorx="margin"/>
            </v:shape>
          </w:pict>
        </mc:Fallback>
      </mc:AlternateContent>
    </w:r>
    <w:sdt>
      <w:sdtPr>
        <w:id w:val="-657760743"/>
        <w:docPartObj>
          <w:docPartGallery w:val="Watermarks"/>
          <w:docPartUnique/>
        </w:docPartObj>
      </w:sdtPr>
      <w:sdtContent>
        <w:r w:rsidR="00000000">
          <w:rPr>
            <w:noProof/>
          </w:rPr>
          <w:pict w14:anchorId="05C89E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11B66">
      <w:rPr>
        <w:noProof/>
        <w:lang w:eastAsia="en-GB"/>
      </w:rPr>
      <w:drawing>
        <wp:anchor distT="0" distB="0" distL="114300" distR="114300" simplePos="0" relativeHeight="251659264" behindDoc="1" locked="0" layoutInCell="1" allowOverlap="1" wp14:anchorId="1E03389D" wp14:editId="0E4A8943">
          <wp:simplePos x="0" y="0"/>
          <wp:positionH relativeFrom="column">
            <wp:posOffset>-330200</wp:posOffset>
          </wp:positionH>
          <wp:positionV relativeFrom="paragraph">
            <wp:posOffset>-93980</wp:posOffset>
          </wp:positionV>
          <wp:extent cx="1339850" cy="1339850"/>
          <wp:effectExtent l="0" t="0" r="0" b="0"/>
          <wp:wrapSquare wrapText="bothSides"/>
          <wp:docPr id="1771244865" name="Picture 177124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1">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916DCB">
      <w:rPr>
        <w:noProof/>
        <w:lang w:eastAsia="en-GB"/>
      </w:rPr>
      <mc:AlternateContent>
        <mc:Choice Requires="wps">
          <w:drawing>
            <wp:anchor distT="45720" distB="45720" distL="114300" distR="114300" simplePos="0" relativeHeight="251655168" behindDoc="0" locked="0" layoutInCell="1" allowOverlap="1" wp14:anchorId="1A2BF6A3" wp14:editId="2B69162A">
              <wp:simplePos x="0" y="0"/>
              <wp:positionH relativeFrom="column">
                <wp:posOffset>1014095</wp:posOffset>
              </wp:positionH>
              <wp:positionV relativeFrom="paragraph">
                <wp:posOffset>-261620</wp:posOffset>
              </wp:positionV>
              <wp:extent cx="5245100" cy="504825"/>
              <wp:effectExtent l="4445"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6A3" id="Text Box 2" o:spid="_x0000_s1027" type="#_x0000_t202" style="position:absolute;margin-left:79.85pt;margin-top:-20.6pt;width:413pt;height:39.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rj9QEAANEDAAAOAAAAZHJzL2Uyb0RvYy54bWysU9uO0zAQfUfiHyy/06RVC0vUdLV0VYS0&#10;XKSFD3AcJ7FwPGbsNilfz9jJdgu8IfJgeTz2mTlnTra3Y2/YSaHXYEu+XOScKSuh1rYt+bevh1c3&#10;nPkgbC0MWFXys/L8dvfyxXZwhVpBB6ZWyAjE+mJwJe9CcEWWedmpXvgFOGUp2QD2IlCIbVajGAi9&#10;N9kqz19nA2DtEKTynk7vpyTfJfymUTJ8bhqvAjMlp95CWjGtVVyz3VYULQrXaTm3If6hi15oS0Uv&#10;UPciCHZE/RdUryWChyYsJPQZNI2WKnEgNsv8DzaPnXAqcSFxvLvI5P8frPx0enRfkIXxHYw0wETC&#10;uweQ3z2zsO+EbdUdIgydEjUVXkbJssH5Yn4apfaFjyDV8BFqGrI4BkhAY4N9VIV4MkKnAZwvoqsx&#10;MEmHm9V6s8wpJSm3ydc3q00qIYqn1w59eK+gZ3FTcqShJnRxevAhdiOKpyuxmAej64M2JgXYVnuD&#10;7CTIAIf0zei/XTM2XrYQn02I8STRjMwmjmGsRqbrWYPIuoL6TLwRJl/Rf0CbDvAnZwN5quT+x1Gg&#10;4sx8sKTd2+V6HU2YgvXmzYoCvM5U1xlhJUGVPHA2bfdhMu7RoW47qjRNy8Id6d3oJMVzV3P75Juk&#10;0OzxaMzrON16/hN3vwAAAP//AwBQSwMEFAAGAAgAAAAhAJrcJRjfAAAACgEAAA8AAABkcnMvZG93&#10;bnJldi54bWxMj8tOwzAQRfdI/IM1SGxQ6/SR5kGcCpBAbFv6AU48TSLicRS7Tfr3DCtY3pmjO2eK&#10;/Wx7ccXRd44UrJYRCKTamY4aBaev90UKwgdNRveOUMENPezL+7tC58ZNdMDrMTSCS8jnWkEbwpBL&#10;6esWrfZLNyDx7uxGqwPHsZFm1BOX216uo2gnre6IL7R6wLcW6+/jxSo4f05PcTZVH+GUHLa7V90l&#10;lbsp9fgwvzyDCDiHPxh+9VkdSnaq3IWMFz3nOEsYVbDYrtYgmMjSmCeVgk26AVkW8v8L5Q8AAAD/&#10;/wMAUEsBAi0AFAAGAAgAAAAhALaDOJL+AAAA4QEAABMAAAAAAAAAAAAAAAAAAAAAAFtDb250ZW50&#10;X1R5cGVzXS54bWxQSwECLQAUAAYACAAAACEAOP0h/9YAAACUAQAACwAAAAAAAAAAAAAAAAAvAQAA&#10;X3JlbHMvLnJlbHNQSwECLQAUAAYACAAAACEABaHK4/UBAADRAwAADgAAAAAAAAAAAAAAAAAuAgAA&#10;ZHJzL2Uyb0RvYy54bWxQSwECLQAUAAYACAAAACEAmtwlGN8AAAAKAQAADwAAAAAAAAAAAAAAAABP&#10;BAAAZHJzL2Rvd25yZXYueG1sUEsFBgAAAAAEAAQA8wAAAFsFAAAAAA==&#10;" stroked="f">
              <v:textbo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6192" behindDoc="0" locked="0" layoutInCell="1" allowOverlap="1" wp14:anchorId="23A18536" wp14:editId="1D3C41F8">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2"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A18536" id="Text Box 8" o:spid="_x0000_s1028" type="#_x0000_t202" style="position:absolute;margin-left:87.8pt;margin-top:15.4pt;width:245pt;height:81.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3"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7216" behindDoc="0" locked="0" layoutInCell="1" allowOverlap="1" wp14:anchorId="068032BA" wp14:editId="4C4F8555">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8032BA" id="Text Box 9" o:spid="_x0000_s1029" type="#_x0000_t202" style="position:absolute;margin-left:367.85pt;margin-top:14.9pt;width:121pt;height:81.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v:textbox>
              <w10:wrap type="square"/>
            </v:shape>
          </w:pict>
        </mc:Fallback>
      </mc:AlternateContent>
    </w:r>
  </w:p>
  <w:p w14:paraId="75E4773D" w14:textId="1C79445C" w:rsidR="00F11B66" w:rsidRDefault="00F11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6033F5"/>
    <w:multiLevelType w:val="hybridMultilevel"/>
    <w:tmpl w:val="17768E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44264C"/>
    <w:multiLevelType w:val="multilevel"/>
    <w:tmpl w:val="EAC0605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3" w15:restartNumberingAfterBreak="0">
    <w:nsid w:val="0EF21A71"/>
    <w:multiLevelType w:val="hybridMultilevel"/>
    <w:tmpl w:val="31B66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E77C8E"/>
    <w:multiLevelType w:val="hybridMultilevel"/>
    <w:tmpl w:val="3C1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128E5"/>
    <w:multiLevelType w:val="hybridMultilevel"/>
    <w:tmpl w:val="367EC9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BE3CD4"/>
    <w:multiLevelType w:val="hybridMultilevel"/>
    <w:tmpl w:val="87CC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516084"/>
    <w:multiLevelType w:val="hybridMultilevel"/>
    <w:tmpl w:val="C804C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C1C05ED"/>
    <w:multiLevelType w:val="hybridMultilevel"/>
    <w:tmpl w:val="F17E2E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CD84F47"/>
    <w:multiLevelType w:val="hybridMultilevel"/>
    <w:tmpl w:val="3F945C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20D366B1"/>
    <w:multiLevelType w:val="hybridMultilevel"/>
    <w:tmpl w:val="9E14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1823F9"/>
    <w:multiLevelType w:val="hybridMultilevel"/>
    <w:tmpl w:val="5E4E31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8575D85"/>
    <w:multiLevelType w:val="hybridMultilevel"/>
    <w:tmpl w:val="2696B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9D5174C"/>
    <w:multiLevelType w:val="hybridMultilevel"/>
    <w:tmpl w:val="D23CE2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2F1538"/>
    <w:multiLevelType w:val="hybridMultilevel"/>
    <w:tmpl w:val="63807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5E72F00"/>
    <w:multiLevelType w:val="hybridMultilevel"/>
    <w:tmpl w:val="92BEEA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BD5260B"/>
    <w:multiLevelType w:val="hybridMultilevel"/>
    <w:tmpl w:val="52A4F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D80B16"/>
    <w:multiLevelType w:val="hybridMultilevel"/>
    <w:tmpl w:val="F8B00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963A8E"/>
    <w:multiLevelType w:val="hybridMultilevel"/>
    <w:tmpl w:val="1E2CEE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01C06FD"/>
    <w:multiLevelType w:val="hybridMultilevel"/>
    <w:tmpl w:val="A3DCB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E52462"/>
    <w:multiLevelType w:val="hybridMultilevel"/>
    <w:tmpl w:val="F3964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DD6C65"/>
    <w:multiLevelType w:val="hybridMultilevel"/>
    <w:tmpl w:val="7A42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25502B"/>
    <w:multiLevelType w:val="hybridMultilevel"/>
    <w:tmpl w:val="7BF0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B408C7"/>
    <w:multiLevelType w:val="hybridMultilevel"/>
    <w:tmpl w:val="BEDED6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FCC3670"/>
    <w:multiLevelType w:val="hybridMultilevel"/>
    <w:tmpl w:val="30BE4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4F2101"/>
    <w:multiLevelType w:val="hybridMultilevel"/>
    <w:tmpl w:val="D9366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294B2A"/>
    <w:multiLevelType w:val="hybridMultilevel"/>
    <w:tmpl w:val="A3463D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8A93A05"/>
    <w:multiLevelType w:val="hybridMultilevel"/>
    <w:tmpl w:val="2952B2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06659976">
    <w:abstractNumId w:val="0"/>
  </w:num>
  <w:num w:numId="2" w16cid:durableId="1565874307">
    <w:abstractNumId w:val="2"/>
  </w:num>
  <w:num w:numId="3" w16cid:durableId="2017226967">
    <w:abstractNumId w:val="22"/>
  </w:num>
  <w:num w:numId="4" w16cid:durableId="807744173">
    <w:abstractNumId w:val="17"/>
  </w:num>
  <w:num w:numId="5" w16cid:durableId="970090572">
    <w:abstractNumId w:val="1"/>
  </w:num>
  <w:num w:numId="6" w16cid:durableId="1674531689">
    <w:abstractNumId w:val="3"/>
  </w:num>
  <w:num w:numId="7" w16cid:durableId="1069033502">
    <w:abstractNumId w:val="11"/>
  </w:num>
  <w:num w:numId="8" w16cid:durableId="157038497">
    <w:abstractNumId w:val="15"/>
  </w:num>
  <w:num w:numId="9" w16cid:durableId="151651923">
    <w:abstractNumId w:val="7"/>
  </w:num>
  <w:num w:numId="10" w16cid:durableId="1105417310">
    <w:abstractNumId w:val="27"/>
  </w:num>
  <w:num w:numId="11" w16cid:durableId="2102337563">
    <w:abstractNumId w:val="24"/>
  </w:num>
  <w:num w:numId="12" w16cid:durableId="1657032417">
    <w:abstractNumId w:val="14"/>
  </w:num>
  <w:num w:numId="13" w16cid:durableId="2112511562">
    <w:abstractNumId w:val="23"/>
  </w:num>
  <w:num w:numId="14" w16cid:durableId="2089615896">
    <w:abstractNumId w:val="18"/>
  </w:num>
  <w:num w:numId="15" w16cid:durableId="404841975">
    <w:abstractNumId w:val="9"/>
  </w:num>
  <w:num w:numId="16" w16cid:durableId="13114150">
    <w:abstractNumId w:val="26"/>
  </w:num>
  <w:num w:numId="17" w16cid:durableId="2067215860">
    <w:abstractNumId w:val="8"/>
  </w:num>
  <w:num w:numId="18" w16cid:durableId="1618633701">
    <w:abstractNumId w:val="12"/>
  </w:num>
  <w:num w:numId="19" w16cid:durableId="1689722657">
    <w:abstractNumId w:val="6"/>
  </w:num>
  <w:num w:numId="20" w16cid:durableId="4943717">
    <w:abstractNumId w:val="21"/>
  </w:num>
  <w:num w:numId="21" w16cid:durableId="1988824898">
    <w:abstractNumId w:val="4"/>
  </w:num>
  <w:num w:numId="22" w16cid:durableId="1892184592">
    <w:abstractNumId w:val="13"/>
  </w:num>
  <w:num w:numId="23" w16cid:durableId="1220820208">
    <w:abstractNumId w:val="5"/>
  </w:num>
  <w:num w:numId="24" w16cid:durableId="1266183342">
    <w:abstractNumId w:val="10"/>
  </w:num>
  <w:num w:numId="25" w16cid:durableId="22487490">
    <w:abstractNumId w:val="20"/>
  </w:num>
  <w:num w:numId="26" w16cid:durableId="1688023395">
    <w:abstractNumId w:val="19"/>
  </w:num>
  <w:num w:numId="27" w16cid:durableId="2084641475">
    <w:abstractNumId w:val="25"/>
  </w:num>
  <w:num w:numId="28" w16cid:durableId="19827311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CB"/>
    <w:rsid w:val="00002AB2"/>
    <w:rsid w:val="00013E82"/>
    <w:rsid w:val="00023FE0"/>
    <w:rsid w:val="00030D29"/>
    <w:rsid w:val="00031F11"/>
    <w:rsid w:val="00040712"/>
    <w:rsid w:val="00063AF5"/>
    <w:rsid w:val="00065E23"/>
    <w:rsid w:val="000A5108"/>
    <w:rsid w:val="000B3771"/>
    <w:rsid w:val="000B4A5C"/>
    <w:rsid w:val="000C6EA7"/>
    <w:rsid w:val="000D115D"/>
    <w:rsid w:val="000E08C5"/>
    <w:rsid w:val="000E0926"/>
    <w:rsid w:val="000E2741"/>
    <w:rsid w:val="000E524D"/>
    <w:rsid w:val="000E782E"/>
    <w:rsid w:val="00116102"/>
    <w:rsid w:val="001234EE"/>
    <w:rsid w:val="00135B75"/>
    <w:rsid w:val="00142BD0"/>
    <w:rsid w:val="0015084B"/>
    <w:rsid w:val="001513A0"/>
    <w:rsid w:val="001558EA"/>
    <w:rsid w:val="00167E14"/>
    <w:rsid w:val="001735D6"/>
    <w:rsid w:val="00175831"/>
    <w:rsid w:val="0017781F"/>
    <w:rsid w:val="00184575"/>
    <w:rsid w:val="00193E61"/>
    <w:rsid w:val="0019624F"/>
    <w:rsid w:val="00197D62"/>
    <w:rsid w:val="001B7426"/>
    <w:rsid w:val="001C0703"/>
    <w:rsid w:val="001C20CE"/>
    <w:rsid w:val="001C42D2"/>
    <w:rsid w:val="001F5157"/>
    <w:rsid w:val="00202A82"/>
    <w:rsid w:val="002030BB"/>
    <w:rsid w:val="002042ED"/>
    <w:rsid w:val="0021369C"/>
    <w:rsid w:val="00216A2E"/>
    <w:rsid w:val="002217EF"/>
    <w:rsid w:val="00227A33"/>
    <w:rsid w:val="0023130D"/>
    <w:rsid w:val="00233F54"/>
    <w:rsid w:val="00236ADE"/>
    <w:rsid w:val="00242803"/>
    <w:rsid w:val="002529EB"/>
    <w:rsid w:val="00260C74"/>
    <w:rsid w:val="00263499"/>
    <w:rsid w:val="002723E8"/>
    <w:rsid w:val="00277B2C"/>
    <w:rsid w:val="00277C3B"/>
    <w:rsid w:val="002829FB"/>
    <w:rsid w:val="002902D1"/>
    <w:rsid w:val="00292F90"/>
    <w:rsid w:val="00295341"/>
    <w:rsid w:val="002955C8"/>
    <w:rsid w:val="002A0651"/>
    <w:rsid w:val="002A1E59"/>
    <w:rsid w:val="002B188F"/>
    <w:rsid w:val="002B6A46"/>
    <w:rsid w:val="002C0B26"/>
    <w:rsid w:val="002D383A"/>
    <w:rsid w:val="002D52D3"/>
    <w:rsid w:val="002F3675"/>
    <w:rsid w:val="00300217"/>
    <w:rsid w:val="0030156A"/>
    <w:rsid w:val="00315292"/>
    <w:rsid w:val="00322093"/>
    <w:rsid w:val="0033169D"/>
    <w:rsid w:val="0033685D"/>
    <w:rsid w:val="003373F0"/>
    <w:rsid w:val="00337585"/>
    <w:rsid w:val="003439C3"/>
    <w:rsid w:val="00344C1C"/>
    <w:rsid w:val="00357996"/>
    <w:rsid w:val="00362B8A"/>
    <w:rsid w:val="00374072"/>
    <w:rsid w:val="003754AA"/>
    <w:rsid w:val="003772E0"/>
    <w:rsid w:val="00381EB6"/>
    <w:rsid w:val="00387B97"/>
    <w:rsid w:val="003A6D62"/>
    <w:rsid w:val="003B09D7"/>
    <w:rsid w:val="003B3D54"/>
    <w:rsid w:val="003C2713"/>
    <w:rsid w:val="003C3624"/>
    <w:rsid w:val="003C59F2"/>
    <w:rsid w:val="003F4320"/>
    <w:rsid w:val="00401667"/>
    <w:rsid w:val="00415835"/>
    <w:rsid w:val="004376B1"/>
    <w:rsid w:val="004415CF"/>
    <w:rsid w:val="004641E5"/>
    <w:rsid w:val="00471F1B"/>
    <w:rsid w:val="00473D0A"/>
    <w:rsid w:val="00477414"/>
    <w:rsid w:val="00487F1A"/>
    <w:rsid w:val="004D3BA9"/>
    <w:rsid w:val="004E2197"/>
    <w:rsid w:val="004E5D87"/>
    <w:rsid w:val="004F38F9"/>
    <w:rsid w:val="004F7208"/>
    <w:rsid w:val="0050066E"/>
    <w:rsid w:val="00506064"/>
    <w:rsid w:val="00511449"/>
    <w:rsid w:val="005135DF"/>
    <w:rsid w:val="00514AC7"/>
    <w:rsid w:val="005425FB"/>
    <w:rsid w:val="005477C1"/>
    <w:rsid w:val="005510B1"/>
    <w:rsid w:val="005613EA"/>
    <w:rsid w:val="00574027"/>
    <w:rsid w:val="005810CE"/>
    <w:rsid w:val="00586600"/>
    <w:rsid w:val="00587216"/>
    <w:rsid w:val="005A3BFE"/>
    <w:rsid w:val="005B0261"/>
    <w:rsid w:val="005B2E99"/>
    <w:rsid w:val="005C5550"/>
    <w:rsid w:val="005C7B21"/>
    <w:rsid w:val="005D11B3"/>
    <w:rsid w:val="005E00AF"/>
    <w:rsid w:val="005E11AF"/>
    <w:rsid w:val="005E2409"/>
    <w:rsid w:val="005E2DC7"/>
    <w:rsid w:val="005E35A1"/>
    <w:rsid w:val="005F418F"/>
    <w:rsid w:val="00626616"/>
    <w:rsid w:val="00634A08"/>
    <w:rsid w:val="006419AE"/>
    <w:rsid w:val="00654707"/>
    <w:rsid w:val="00657742"/>
    <w:rsid w:val="00677C9A"/>
    <w:rsid w:val="006901EC"/>
    <w:rsid w:val="006B05E9"/>
    <w:rsid w:val="006B060C"/>
    <w:rsid w:val="006B3644"/>
    <w:rsid w:val="006B5FE2"/>
    <w:rsid w:val="006C1D08"/>
    <w:rsid w:val="006D5482"/>
    <w:rsid w:val="006D79F1"/>
    <w:rsid w:val="006E0CB7"/>
    <w:rsid w:val="006E64F8"/>
    <w:rsid w:val="006F3772"/>
    <w:rsid w:val="00700A25"/>
    <w:rsid w:val="007071C0"/>
    <w:rsid w:val="00711F5C"/>
    <w:rsid w:val="00715B3D"/>
    <w:rsid w:val="00721858"/>
    <w:rsid w:val="00724050"/>
    <w:rsid w:val="007257B7"/>
    <w:rsid w:val="00726244"/>
    <w:rsid w:val="0074422E"/>
    <w:rsid w:val="00746094"/>
    <w:rsid w:val="0075634C"/>
    <w:rsid w:val="0076228F"/>
    <w:rsid w:val="00766C98"/>
    <w:rsid w:val="00785444"/>
    <w:rsid w:val="007855DB"/>
    <w:rsid w:val="0079380A"/>
    <w:rsid w:val="0079391C"/>
    <w:rsid w:val="007B5FFB"/>
    <w:rsid w:val="007E71BE"/>
    <w:rsid w:val="007E74EF"/>
    <w:rsid w:val="007F45E7"/>
    <w:rsid w:val="008005EA"/>
    <w:rsid w:val="00804028"/>
    <w:rsid w:val="00811C88"/>
    <w:rsid w:val="00827460"/>
    <w:rsid w:val="008428A2"/>
    <w:rsid w:val="008429C1"/>
    <w:rsid w:val="0084542E"/>
    <w:rsid w:val="0086516A"/>
    <w:rsid w:val="00865231"/>
    <w:rsid w:val="00882017"/>
    <w:rsid w:val="00893C6E"/>
    <w:rsid w:val="008B1765"/>
    <w:rsid w:val="008B523C"/>
    <w:rsid w:val="008C0937"/>
    <w:rsid w:val="008C17EE"/>
    <w:rsid w:val="008D355B"/>
    <w:rsid w:val="008D631C"/>
    <w:rsid w:val="008E6BAC"/>
    <w:rsid w:val="008E6D15"/>
    <w:rsid w:val="008F1A6D"/>
    <w:rsid w:val="009104A3"/>
    <w:rsid w:val="00913094"/>
    <w:rsid w:val="00913C9E"/>
    <w:rsid w:val="00916DCB"/>
    <w:rsid w:val="00920456"/>
    <w:rsid w:val="009222A9"/>
    <w:rsid w:val="00930881"/>
    <w:rsid w:val="00943FCF"/>
    <w:rsid w:val="00946745"/>
    <w:rsid w:val="00957345"/>
    <w:rsid w:val="00961C69"/>
    <w:rsid w:val="00977661"/>
    <w:rsid w:val="0099391D"/>
    <w:rsid w:val="00996025"/>
    <w:rsid w:val="00997797"/>
    <w:rsid w:val="009A01F0"/>
    <w:rsid w:val="009A2115"/>
    <w:rsid w:val="009B2482"/>
    <w:rsid w:val="009B26D9"/>
    <w:rsid w:val="009B460F"/>
    <w:rsid w:val="009B6718"/>
    <w:rsid w:val="009B6F86"/>
    <w:rsid w:val="009C08DA"/>
    <w:rsid w:val="009E0305"/>
    <w:rsid w:val="009E22C7"/>
    <w:rsid w:val="009E3B86"/>
    <w:rsid w:val="009E62DA"/>
    <w:rsid w:val="009E7CD3"/>
    <w:rsid w:val="009F326F"/>
    <w:rsid w:val="009F6769"/>
    <w:rsid w:val="00A01169"/>
    <w:rsid w:val="00A02471"/>
    <w:rsid w:val="00A0765D"/>
    <w:rsid w:val="00A108EF"/>
    <w:rsid w:val="00A22488"/>
    <w:rsid w:val="00A460F2"/>
    <w:rsid w:val="00A54B2F"/>
    <w:rsid w:val="00A55404"/>
    <w:rsid w:val="00A76BB3"/>
    <w:rsid w:val="00AA2C09"/>
    <w:rsid w:val="00AA6DD5"/>
    <w:rsid w:val="00AB22CF"/>
    <w:rsid w:val="00B00C7F"/>
    <w:rsid w:val="00B27E20"/>
    <w:rsid w:val="00B32108"/>
    <w:rsid w:val="00B34CBE"/>
    <w:rsid w:val="00B417CF"/>
    <w:rsid w:val="00B45D77"/>
    <w:rsid w:val="00B53B38"/>
    <w:rsid w:val="00B54C66"/>
    <w:rsid w:val="00B64585"/>
    <w:rsid w:val="00B6632E"/>
    <w:rsid w:val="00B77F4D"/>
    <w:rsid w:val="00B80639"/>
    <w:rsid w:val="00B902DF"/>
    <w:rsid w:val="00B9553B"/>
    <w:rsid w:val="00B956D7"/>
    <w:rsid w:val="00B971DA"/>
    <w:rsid w:val="00B97279"/>
    <w:rsid w:val="00BB292A"/>
    <w:rsid w:val="00BC1064"/>
    <w:rsid w:val="00BC78C8"/>
    <w:rsid w:val="00BD0559"/>
    <w:rsid w:val="00BD67D2"/>
    <w:rsid w:val="00C02548"/>
    <w:rsid w:val="00C137C7"/>
    <w:rsid w:val="00C20868"/>
    <w:rsid w:val="00C24629"/>
    <w:rsid w:val="00C3353C"/>
    <w:rsid w:val="00C66649"/>
    <w:rsid w:val="00C717BA"/>
    <w:rsid w:val="00C7732C"/>
    <w:rsid w:val="00C84FF8"/>
    <w:rsid w:val="00C93156"/>
    <w:rsid w:val="00C97CAE"/>
    <w:rsid w:val="00CA605D"/>
    <w:rsid w:val="00CB50BB"/>
    <w:rsid w:val="00CB7FDC"/>
    <w:rsid w:val="00CD7936"/>
    <w:rsid w:val="00CF3E7F"/>
    <w:rsid w:val="00CF6651"/>
    <w:rsid w:val="00CF7C3E"/>
    <w:rsid w:val="00D165A3"/>
    <w:rsid w:val="00D201A1"/>
    <w:rsid w:val="00D21621"/>
    <w:rsid w:val="00D26A34"/>
    <w:rsid w:val="00D359BA"/>
    <w:rsid w:val="00D40824"/>
    <w:rsid w:val="00D4367E"/>
    <w:rsid w:val="00D52753"/>
    <w:rsid w:val="00D813F7"/>
    <w:rsid w:val="00DA737C"/>
    <w:rsid w:val="00DB2D8E"/>
    <w:rsid w:val="00DC0EE8"/>
    <w:rsid w:val="00DD180D"/>
    <w:rsid w:val="00DD1B26"/>
    <w:rsid w:val="00DF21EB"/>
    <w:rsid w:val="00E12776"/>
    <w:rsid w:val="00E13DCD"/>
    <w:rsid w:val="00E141EA"/>
    <w:rsid w:val="00E14D44"/>
    <w:rsid w:val="00E26744"/>
    <w:rsid w:val="00E34C1D"/>
    <w:rsid w:val="00E42A9B"/>
    <w:rsid w:val="00E443D3"/>
    <w:rsid w:val="00E66C00"/>
    <w:rsid w:val="00E766A7"/>
    <w:rsid w:val="00E91BAB"/>
    <w:rsid w:val="00E94174"/>
    <w:rsid w:val="00E95E7C"/>
    <w:rsid w:val="00E9637C"/>
    <w:rsid w:val="00EA25A8"/>
    <w:rsid w:val="00EA4BB8"/>
    <w:rsid w:val="00EB2172"/>
    <w:rsid w:val="00EB64DF"/>
    <w:rsid w:val="00EB7DD7"/>
    <w:rsid w:val="00EE58A2"/>
    <w:rsid w:val="00EE6702"/>
    <w:rsid w:val="00EF3C77"/>
    <w:rsid w:val="00EF57A9"/>
    <w:rsid w:val="00F0713C"/>
    <w:rsid w:val="00F11B66"/>
    <w:rsid w:val="00F11DA9"/>
    <w:rsid w:val="00F15050"/>
    <w:rsid w:val="00F34A36"/>
    <w:rsid w:val="00F37E8C"/>
    <w:rsid w:val="00F556BA"/>
    <w:rsid w:val="00F77002"/>
    <w:rsid w:val="00F92766"/>
    <w:rsid w:val="00F935CE"/>
    <w:rsid w:val="00F937CB"/>
    <w:rsid w:val="00FA6ACA"/>
    <w:rsid w:val="00FC26A5"/>
    <w:rsid w:val="00FC452F"/>
    <w:rsid w:val="00FC7BAF"/>
    <w:rsid w:val="00FD0F88"/>
    <w:rsid w:val="00FD4111"/>
    <w:rsid w:val="00FD675B"/>
    <w:rsid w:val="00FD74DD"/>
    <w:rsid w:val="00FE6A3E"/>
    <w:rsid w:val="00FF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B3A07"/>
  <w15:docId w15:val="{DAAD3A3C-4F62-4C7D-8E24-590E9EED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92A"/>
  </w:style>
  <w:style w:type="paragraph" w:styleId="Heading1">
    <w:name w:val="heading 1"/>
    <w:basedOn w:val="Normal"/>
    <w:next w:val="Normal"/>
    <w:link w:val="Heading1Char"/>
    <w:qFormat/>
    <w:rsid w:val="00A76BB3"/>
    <w:pPr>
      <w:keepNext/>
      <w:numPr>
        <w:numId w:val="1"/>
      </w:numPr>
      <w:tabs>
        <w:tab w:val="left" w:pos="0"/>
      </w:tabs>
      <w:suppressAutoHyphens/>
      <w:jc w:val="both"/>
      <w:outlineLvl w:val="0"/>
    </w:pPr>
    <w:rPr>
      <w:rFonts w:ascii="Times New Roman" w:eastAsia="Times New Roman" w:hAnsi="Times New Roman" w:cs="Times New Roman"/>
      <w:b/>
      <w:bCs/>
      <w:sz w:val="24"/>
      <w:szCs w:val="24"/>
      <w:lang w:eastAsia="ar-SA"/>
    </w:rPr>
  </w:style>
  <w:style w:type="paragraph" w:styleId="Heading2">
    <w:name w:val="heading 2"/>
    <w:basedOn w:val="Normal"/>
    <w:next w:val="Normal"/>
    <w:link w:val="Heading2Char"/>
    <w:qFormat/>
    <w:rsid w:val="00A76BB3"/>
    <w:pPr>
      <w:keepNext/>
      <w:numPr>
        <w:ilvl w:val="1"/>
        <w:numId w:val="1"/>
      </w:numPr>
      <w:tabs>
        <w:tab w:val="left" w:pos="0"/>
      </w:tabs>
      <w:suppressAutoHyphens/>
      <w:outlineLvl w:val="1"/>
    </w:pPr>
    <w:rPr>
      <w:rFonts w:ascii="Arial" w:eastAsia="Times New Roman" w:hAnsi="Arial" w:cs="Arial"/>
      <w:b/>
      <w:bCs/>
      <w:sz w:val="24"/>
      <w:szCs w:val="24"/>
      <w:lang w:eastAsia="ar-SA"/>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suppressAutoHyphens/>
      <w:outlineLvl w:val="3"/>
    </w:pPr>
    <w:rPr>
      <w:rFonts w:ascii="Arial" w:eastAsia="Times New Roman" w:hAnsi="Arial" w:cs="Arial"/>
      <w:b/>
      <w:bCs/>
      <w:sz w:val="20"/>
      <w:szCs w:val="24"/>
      <w:lang w:eastAsia="ar-SA"/>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suppressAutoHyphens/>
      <w:outlineLvl w:val="4"/>
    </w:pPr>
    <w:rPr>
      <w:rFonts w:ascii="Arial" w:eastAsia="Times New Roman" w:hAnsi="Arial" w:cs="Arial"/>
      <w:b/>
      <w:bCs/>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customStyle="1" w:styleId="UnresolvedMention1">
    <w:name w:val="Unresolved Mention1"/>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suppressAutoHyphens/>
      <w:jc w:val="center"/>
    </w:pPr>
    <w:rPr>
      <w:rFonts w:ascii="Algerian" w:eastAsia="Times New Roman" w:hAnsi="Algerian" w:cs="Algerian"/>
      <w:b/>
      <w:color w:val="000000"/>
      <w:sz w:val="56"/>
      <w:szCs w:val="24"/>
      <w:lang w:eastAsia="ar-SA"/>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customStyle="1" w:styleId="searchresult">
    <w:name w:val="searchresult"/>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ddress">
    <w:name w:val="address"/>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divider">
    <w:name w:val="divider"/>
    <w:basedOn w:val="DefaultParagraphFont"/>
    <w:rsid w:val="008D355B"/>
  </w:style>
  <w:style w:type="table" w:styleId="TableGrid">
    <w:name w:val="Table Grid"/>
    <w:basedOn w:val="TableNormal"/>
    <w:uiPriority w:val="59"/>
    <w:rsid w:val="00FD0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2B8A"/>
    <w:pPr>
      <w:ind w:left="720"/>
      <w:contextualSpacing/>
    </w:pPr>
  </w:style>
  <w:style w:type="paragraph" w:styleId="PlainText">
    <w:name w:val="Plain Text"/>
    <w:basedOn w:val="Normal"/>
    <w:link w:val="PlainTextChar"/>
    <w:uiPriority w:val="99"/>
    <w:unhideWhenUsed/>
    <w:rsid w:val="00DD180D"/>
    <w:rPr>
      <w:rFonts w:ascii="Calibri" w:hAnsi="Calibri"/>
      <w:szCs w:val="21"/>
    </w:rPr>
  </w:style>
  <w:style w:type="character" w:customStyle="1" w:styleId="PlainTextChar">
    <w:name w:val="Plain Text Char"/>
    <w:basedOn w:val="DefaultParagraphFont"/>
    <w:link w:val="PlainText"/>
    <w:uiPriority w:val="99"/>
    <w:rsid w:val="00DD180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09634">
      <w:bodyDiv w:val="1"/>
      <w:marLeft w:val="0"/>
      <w:marRight w:val="0"/>
      <w:marTop w:val="0"/>
      <w:marBottom w:val="0"/>
      <w:divBdr>
        <w:top w:val="none" w:sz="0" w:space="0" w:color="auto"/>
        <w:left w:val="none" w:sz="0" w:space="0" w:color="auto"/>
        <w:bottom w:val="none" w:sz="0" w:space="0" w:color="auto"/>
        <w:right w:val="none" w:sz="0" w:space="0" w:color="auto"/>
      </w:divBdr>
    </w:div>
    <w:div w:id="86772691">
      <w:bodyDiv w:val="1"/>
      <w:marLeft w:val="0"/>
      <w:marRight w:val="0"/>
      <w:marTop w:val="0"/>
      <w:marBottom w:val="0"/>
      <w:divBdr>
        <w:top w:val="none" w:sz="0" w:space="0" w:color="auto"/>
        <w:left w:val="none" w:sz="0" w:space="0" w:color="auto"/>
        <w:bottom w:val="none" w:sz="0" w:space="0" w:color="auto"/>
        <w:right w:val="none" w:sz="0" w:space="0" w:color="auto"/>
      </w:divBdr>
    </w:div>
    <w:div w:id="125513577">
      <w:bodyDiv w:val="1"/>
      <w:marLeft w:val="0"/>
      <w:marRight w:val="0"/>
      <w:marTop w:val="0"/>
      <w:marBottom w:val="0"/>
      <w:divBdr>
        <w:top w:val="none" w:sz="0" w:space="0" w:color="auto"/>
        <w:left w:val="none" w:sz="0" w:space="0" w:color="auto"/>
        <w:bottom w:val="none" w:sz="0" w:space="0" w:color="auto"/>
        <w:right w:val="none" w:sz="0" w:space="0" w:color="auto"/>
      </w:divBdr>
    </w:div>
    <w:div w:id="151526390">
      <w:bodyDiv w:val="1"/>
      <w:marLeft w:val="0"/>
      <w:marRight w:val="0"/>
      <w:marTop w:val="0"/>
      <w:marBottom w:val="0"/>
      <w:divBdr>
        <w:top w:val="none" w:sz="0" w:space="0" w:color="auto"/>
        <w:left w:val="none" w:sz="0" w:space="0" w:color="auto"/>
        <w:bottom w:val="none" w:sz="0" w:space="0" w:color="auto"/>
        <w:right w:val="none" w:sz="0" w:space="0" w:color="auto"/>
      </w:divBdr>
    </w:div>
    <w:div w:id="500050804">
      <w:bodyDiv w:val="1"/>
      <w:marLeft w:val="0"/>
      <w:marRight w:val="0"/>
      <w:marTop w:val="0"/>
      <w:marBottom w:val="0"/>
      <w:divBdr>
        <w:top w:val="none" w:sz="0" w:space="0" w:color="auto"/>
        <w:left w:val="none" w:sz="0" w:space="0" w:color="auto"/>
        <w:bottom w:val="none" w:sz="0" w:space="0" w:color="auto"/>
        <w:right w:val="none" w:sz="0" w:space="0" w:color="auto"/>
      </w:divBdr>
    </w:div>
    <w:div w:id="514081170">
      <w:bodyDiv w:val="1"/>
      <w:marLeft w:val="0"/>
      <w:marRight w:val="0"/>
      <w:marTop w:val="0"/>
      <w:marBottom w:val="0"/>
      <w:divBdr>
        <w:top w:val="none" w:sz="0" w:space="0" w:color="auto"/>
        <w:left w:val="none" w:sz="0" w:space="0" w:color="auto"/>
        <w:bottom w:val="none" w:sz="0" w:space="0" w:color="auto"/>
        <w:right w:val="none" w:sz="0" w:space="0" w:color="auto"/>
      </w:divBdr>
    </w:div>
    <w:div w:id="522524942">
      <w:bodyDiv w:val="1"/>
      <w:marLeft w:val="0"/>
      <w:marRight w:val="0"/>
      <w:marTop w:val="0"/>
      <w:marBottom w:val="0"/>
      <w:divBdr>
        <w:top w:val="none" w:sz="0" w:space="0" w:color="auto"/>
        <w:left w:val="none" w:sz="0" w:space="0" w:color="auto"/>
        <w:bottom w:val="none" w:sz="0" w:space="0" w:color="auto"/>
        <w:right w:val="none" w:sz="0" w:space="0" w:color="auto"/>
      </w:divBdr>
    </w:div>
    <w:div w:id="582884006">
      <w:bodyDiv w:val="1"/>
      <w:marLeft w:val="0"/>
      <w:marRight w:val="0"/>
      <w:marTop w:val="0"/>
      <w:marBottom w:val="0"/>
      <w:divBdr>
        <w:top w:val="none" w:sz="0" w:space="0" w:color="auto"/>
        <w:left w:val="none" w:sz="0" w:space="0" w:color="auto"/>
        <w:bottom w:val="none" w:sz="0" w:space="0" w:color="auto"/>
        <w:right w:val="none" w:sz="0" w:space="0" w:color="auto"/>
      </w:divBdr>
    </w:div>
    <w:div w:id="614101484">
      <w:bodyDiv w:val="1"/>
      <w:marLeft w:val="0"/>
      <w:marRight w:val="0"/>
      <w:marTop w:val="0"/>
      <w:marBottom w:val="0"/>
      <w:divBdr>
        <w:top w:val="none" w:sz="0" w:space="0" w:color="auto"/>
        <w:left w:val="none" w:sz="0" w:space="0" w:color="auto"/>
        <w:bottom w:val="none" w:sz="0" w:space="0" w:color="auto"/>
        <w:right w:val="none" w:sz="0" w:space="0" w:color="auto"/>
      </w:divBdr>
    </w:div>
    <w:div w:id="718866808">
      <w:bodyDiv w:val="1"/>
      <w:marLeft w:val="0"/>
      <w:marRight w:val="0"/>
      <w:marTop w:val="0"/>
      <w:marBottom w:val="0"/>
      <w:divBdr>
        <w:top w:val="none" w:sz="0" w:space="0" w:color="auto"/>
        <w:left w:val="none" w:sz="0" w:space="0" w:color="auto"/>
        <w:bottom w:val="none" w:sz="0" w:space="0" w:color="auto"/>
        <w:right w:val="none" w:sz="0" w:space="0" w:color="auto"/>
      </w:divBdr>
    </w:div>
    <w:div w:id="893615703">
      <w:bodyDiv w:val="1"/>
      <w:marLeft w:val="0"/>
      <w:marRight w:val="0"/>
      <w:marTop w:val="0"/>
      <w:marBottom w:val="0"/>
      <w:divBdr>
        <w:top w:val="none" w:sz="0" w:space="0" w:color="auto"/>
        <w:left w:val="none" w:sz="0" w:space="0" w:color="auto"/>
        <w:bottom w:val="none" w:sz="0" w:space="0" w:color="auto"/>
        <w:right w:val="none" w:sz="0" w:space="0" w:color="auto"/>
      </w:divBdr>
    </w:div>
    <w:div w:id="917398136">
      <w:bodyDiv w:val="1"/>
      <w:marLeft w:val="0"/>
      <w:marRight w:val="0"/>
      <w:marTop w:val="0"/>
      <w:marBottom w:val="0"/>
      <w:divBdr>
        <w:top w:val="none" w:sz="0" w:space="0" w:color="auto"/>
        <w:left w:val="none" w:sz="0" w:space="0" w:color="auto"/>
        <w:bottom w:val="none" w:sz="0" w:space="0" w:color="auto"/>
        <w:right w:val="none" w:sz="0" w:space="0" w:color="auto"/>
      </w:divBdr>
    </w:div>
    <w:div w:id="1050572824">
      <w:bodyDiv w:val="1"/>
      <w:marLeft w:val="0"/>
      <w:marRight w:val="0"/>
      <w:marTop w:val="0"/>
      <w:marBottom w:val="0"/>
      <w:divBdr>
        <w:top w:val="none" w:sz="0" w:space="0" w:color="auto"/>
        <w:left w:val="none" w:sz="0" w:space="0" w:color="auto"/>
        <w:bottom w:val="none" w:sz="0" w:space="0" w:color="auto"/>
        <w:right w:val="none" w:sz="0" w:space="0" w:color="auto"/>
      </w:divBdr>
    </w:div>
    <w:div w:id="1102725962">
      <w:bodyDiv w:val="1"/>
      <w:marLeft w:val="0"/>
      <w:marRight w:val="0"/>
      <w:marTop w:val="0"/>
      <w:marBottom w:val="0"/>
      <w:divBdr>
        <w:top w:val="none" w:sz="0" w:space="0" w:color="auto"/>
        <w:left w:val="none" w:sz="0" w:space="0" w:color="auto"/>
        <w:bottom w:val="none" w:sz="0" w:space="0" w:color="auto"/>
        <w:right w:val="none" w:sz="0" w:space="0" w:color="auto"/>
      </w:divBdr>
    </w:div>
    <w:div w:id="1432699448">
      <w:bodyDiv w:val="1"/>
      <w:marLeft w:val="0"/>
      <w:marRight w:val="0"/>
      <w:marTop w:val="0"/>
      <w:marBottom w:val="0"/>
      <w:divBdr>
        <w:top w:val="none" w:sz="0" w:space="0" w:color="auto"/>
        <w:left w:val="none" w:sz="0" w:space="0" w:color="auto"/>
        <w:bottom w:val="none" w:sz="0" w:space="0" w:color="auto"/>
        <w:right w:val="none" w:sz="0" w:space="0" w:color="auto"/>
      </w:divBdr>
    </w:div>
    <w:div w:id="1503547057">
      <w:bodyDiv w:val="1"/>
      <w:marLeft w:val="0"/>
      <w:marRight w:val="0"/>
      <w:marTop w:val="0"/>
      <w:marBottom w:val="0"/>
      <w:divBdr>
        <w:top w:val="none" w:sz="0" w:space="0" w:color="auto"/>
        <w:left w:val="none" w:sz="0" w:space="0" w:color="auto"/>
        <w:bottom w:val="none" w:sz="0" w:space="0" w:color="auto"/>
        <w:right w:val="none" w:sz="0" w:space="0" w:color="auto"/>
      </w:divBdr>
    </w:div>
    <w:div w:id="1645312500">
      <w:bodyDiv w:val="1"/>
      <w:marLeft w:val="0"/>
      <w:marRight w:val="0"/>
      <w:marTop w:val="0"/>
      <w:marBottom w:val="0"/>
      <w:divBdr>
        <w:top w:val="none" w:sz="0" w:space="0" w:color="auto"/>
        <w:left w:val="none" w:sz="0" w:space="0" w:color="auto"/>
        <w:bottom w:val="none" w:sz="0" w:space="0" w:color="auto"/>
        <w:right w:val="none" w:sz="0" w:space="0" w:color="auto"/>
      </w:divBdr>
    </w:div>
    <w:div w:id="1657877930">
      <w:bodyDiv w:val="1"/>
      <w:marLeft w:val="0"/>
      <w:marRight w:val="0"/>
      <w:marTop w:val="0"/>
      <w:marBottom w:val="0"/>
      <w:divBdr>
        <w:top w:val="none" w:sz="0" w:space="0" w:color="auto"/>
        <w:left w:val="none" w:sz="0" w:space="0" w:color="auto"/>
        <w:bottom w:val="none" w:sz="0" w:space="0" w:color="auto"/>
        <w:right w:val="none" w:sz="0" w:space="0" w:color="auto"/>
      </w:divBdr>
    </w:div>
    <w:div w:id="1679195052">
      <w:bodyDiv w:val="1"/>
      <w:marLeft w:val="0"/>
      <w:marRight w:val="0"/>
      <w:marTop w:val="0"/>
      <w:marBottom w:val="0"/>
      <w:divBdr>
        <w:top w:val="none" w:sz="0" w:space="0" w:color="auto"/>
        <w:left w:val="none" w:sz="0" w:space="0" w:color="auto"/>
        <w:bottom w:val="none" w:sz="0" w:space="0" w:color="auto"/>
        <w:right w:val="none" w:sz="0" w:space="0" w:color="auto"/>
      </w:divBdr>
    </w:div>
    <w:div w:id="1741750735">
      <w:bodyDiv w:val="1"/>
      <w:marLeft w:val="0"/>
      <w:marRight w:val="0"/>
      <w:marTop w:val="0"/>
      <w:marBottom w:val="0"/>
      <w:divBdr>
        <w:top w:val="none" w:sz="0" w:space="0" w:color="auto"/>
        <w:left w:val="none" w:sz="0" w:space="0" w:color="auto"/>
        <w:bottom w:val="none" w:sz="0" w:space="0" w:color="auto"/>
        <w:right w:val="none" w:sz="0" w:space="0" w:color="auto"/>
      </w:divBdr>
    </w:div>
    <w:div w:id="1770612708">
      <w:bodyDiv w:val="1"/>
      <w:marLeft w:val="0"/>
      <w:marRight w:val="0"/>
      <w:marTop w:val="0"/>
      <w:marBottom w:val="0"/>
      <w:divBdr>
        <w:top w:val="none" w:sz="0" w:space="0" w:color="auto"/>
        <w:left w:val="none" w:sz="0" w:space="0" w:color="auto"/>
        <w:bottom w:val="none" w:sz="0" w:space="0" w:color="auto"/>
        <w:right w:val="none" w:sz="0" w:space="0" w:color="auto"/>
      </w:divBdr>
    </w:div>
    <w:div w:id="1772312947">
      <w:bodyDiv w:val="1"/>
      <w:marLeft w:val="0"/>
      <w:marRight w:val="0"/>
      <w:marTop w:val="0"/>
      <w:marBottom w:val="0"/>
      <w:divBdr>
        <w:top w:val="none" w:sz="0" w:space="0" w:color="auto"/>
        <w:left w:val="none" w:sz="0" w:space="0" w:color="auto"/>
        <w:bottom w:val="none" w:sz="0" w:space="0" w:color="auto"/>
        <w:right w:val="none" w:sz="0" w:space="0" w:color="auto"/>
      </w:divBdr>
    </w:div>
    <w:div w:id="1778594996">
      <w:bodyDiv w:val="1"/>
      <w:marLeft w:val="0"/>
      <w:marRight w:val="0"/>
      <w:marTop w:val="0"/>
      <w:marBottom w:val="0"/>
      <w:divBdr>
        <w:top w:val="none" w:sz="0" w:space="0" w:color="auto"/>
        <w:left w:val="none" w:sz="0" w:space="0" w:color="auto"/>
        <w:bottom w:val="none" w:sz="0" w:space="0" w:color="auto"/>
        <w:right w:val="none" w:sz="0" w:space="0" w:color="auto"/>
      </w:divBdr>
    </w:div>
    <w:div w:id="1889805388">
      <w:bodyDiv w:val="1"/>
      <w:marLeft w:val="0"/>
      <w:marRight w:val="0"/>
      <w:marTop w:val="0"/>
      <w:marBottom w:val="0"/>
      <w:divBdr>
        <w:top w:val="none" w:sz="0" w:space="0" w:color="auto"/>
        <w:left w:val="none" w:sz="0" w:space="0" w:color="auto"/>
        <w:bottom w:val="none" w:sz="0" w:space="0" w:color="auto"/>
        <w:right w:val="none" w:sz="0" w:space="0" w:color="auto"/>
      </w:divBdr>
    </w:div>
    <w:div w:id="195594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dmin@westdeanpc.org.uk" TargetMode="External"/><Relationship Id="rId2" Type="http://schemas.openxmlformats.org/officeDocument/2006/relationships/hyperlink" Target="mailto:admin@westdeanpc.org.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Planning%20Committee%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Planning Committee Minutes Template</Template>
  <TotalTime>18</TotalTime>
  <Pages>2</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3</cp:revision>
  <cp:lastPrinted>2023-08-02T10:28:00Z</cp:lastPrinted>
  <dcterms:created xsi:type="dcterms:W3CDTF">2023-11-08T09:01:00Z</dcterms:created>
  <dcterms:modified xsi:type="dcterms:W3CDTF">2023-11-08T09:17:00Z</dcterms:modified>
</cp:coreProperties>
</file>