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8"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0"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AA827B"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C88DA48" w14:textId="2D213FF4"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3E7DA0">
        <w:rPr>
          <w:rFonts w:asciiTheme="minorHAnsi" w:hAnsiTheme="minorHAnsi" w:cstheme="minorHAnsi"/>
        </w:rPr>
        <w:t>30</w:t>
      </w:r>
      <w:r w:rsidR="003E7DA0" w:rsidRPr="003E7DA0">
        <w:rPr>
          <w:rFonts w:asciiTheme="minorHAnsi" w:hAnsiTheme="minorHAnsi" w:cstheme="minorHAnsi"/>
          <w:vertAlign w:val="superscript"/>
        </w:rPr>
        <w:t>th</w:t>
      </w:r>
      <w:r w:rsidR="003E7DA0">
        <w:rPr>
          <w:rFonts w:asciiTheme="minorHAnsi" w:hAnsiTheme="minorHAnsi" w:cstheme="minorHAnsi"/>
        </w:rPr>
        <w:t xml:space="preserve"> November </w:t>
      </w:r>
      <w:r w:rsidR="00542A1E">
        <w:rPr>
          <w:rFonts w:asciiTheme="minorHAnsi" w:hAnsiTheme="minorHAnsi" w:cstheme="minorHAnsi"/>
        </w:rPr>
        <w:t>202</w:t>
      </w:r>
      <w:r w:rsidR="0019486A">
        <w:rPr>
          <w:rFonts w:asciiTheme="minorHAnsi" w:hAnsiTheme="minorHAnsi" w:cstheme="minorHAnsi"/>
        </w:rPr>
        <w:t>2</w:t>
      </w:r>
      <w:r w:rsidRPr="00503E06">
        <w:rPr>
          <w:rFonts w:asciiTheme="minorHAnsi" w:hAnsiTheme="minorHAnsi" w:cstheme="minorHAnsi"/>
        </w:rPr>
        <w:t>, at the West Dean Centre, Bream</w:t>
      </w:r>
      <w:r>
        <w:rPr>
          <w:rFonts w:asciiTheme="minorHAnsi" w:hAnsiTheme="minorHAnsi" w:cstheme="minorHAnsi"/>
          <w:b/>
          <w:bCs/>
        </w:rPr>
        <w:t xml:space="preserve">. </w:t>
      </w: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92AA3CA" w14:textId="77777777" w:rsidR="008A285F" w:rsidRPr="00503E06" w:rsidRDefault="008A285F" w:rsidP="008A285F">
      <w:pPr>
        <w:rPr>
          <w:rFonts w:asciiTheme="minorHAnsi" w:hAnsiTheme="minorHAnsi" w:cstheme="minorHAnsi"/>
        </w:rPr>
      </w:pPr>
    </w:p>
    <w:p w14:paraId="73DA7FF4" w14:textId="77777777" w:rsidR="008A285F" w:rsidRPr="00503E06" w:rsidRDefault="008A285F" w:rsidP="008A285F">
      <w:pPr>
        <w:jc w:val="center"/>
        <w:rPr>
          <w:rFonts w:asciiTheme="minorHAnsi" w:hAnsiTheme="minorHAnsi" w:cstheme="minorHAnsi"/>
          <w:b/>
          <w:bCs/>
        </w:rPr>
      </w:pPr>
      <w:r w:rsidRPr="00503E06">
        <w:rPr>
          <w:rFonts w:asciiTheme="minorHAnsi" w:hAnsiTheme="minorHAnsi" w:cstheme="minorHAnsi"/>
          <w:b/>
          <w:bCs/>
        </w:rPr>
        <w:t>IN ACCORDANCE WITH THE COUNCIL’S CLIMATE EMERGENCY POLICY, PLEASE DO NOT BRING SINGLE USE BOTTLES OR CUPS TO THIS MEETING</w:t>
      </w:r>
    </w:p>
    <w:p w14:paraId="206BB259" w14:textId="77777777" w:rsidR="008A285F" w:rsidRPr="00503E06" w:rsidRDefault="008A285F" w:rsidP="008A285F">
      <w:pPr>
        <w:jc w:val="center"/>
        <w:rPr>
          <w:rFonts w:asciiTheme="minorHAnsi" w:hAnsiTheme="minorHAnsi" w:cstheme="minorHAnsi"/>
        </w:rPr>
      </w:pPr>
    </w:p>
    <w:p w14:paraId="5EA5B9CD" w14:textId="77777777"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16D5D387" w14:textId="77777777" w:rsidR="008A285F" w:rsidRPr="00503E06" w:rsidRDefault="008A285F" w:rsidP="008A285F">
      <w:pPr>
        <w:rPr>
          <w:rFonts w:asciiTheme="minorHAnsi" w:hAnsiTheme="minorHAnsi" w:cstheme="minorHAnsi"/>
        </w:rPr>
      </w:pPr>
    </w:p>
    <w:p w14:paraId="2420A4A8"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0BD7D78">
            <wp:extent cx="1524000" cy="581025"/>
            <wp:effectExtent l="0" t="0" r="0" b="9525"/>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12765829"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5AFE19A7"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PUBLIC FORUM</w:t>
      </w:r>
      <w:r>
        <w:rPr>
          <w:rFonts w:asciiTheme="minorHAnsi" w:hAnsiTheme="minorHAnsi" w:cstheme="minorHAnsi"/>
          <w:b/>
          <w:bCs/>
          <w:color w:val="auto"/>
        </w:rPr>
        <w:t xml:space="preserve"> – 7.00 pm to 7.30 pm</w:t>
      </w:r>
    </w:p>
    <w:p w14:paraId="612AFB0D" w14:textId="77777777" w:rsidR="00447C3C" w:rsidRPr="00503E06" w:rsidRDefault="00447C3C" w:rsidP="008A285F">
      <w:pPr>
        <w:pStyle w:val="Default"/>
        <w:rPr>
          <w:rFonts w:asciiTheme="minorHAnsi" w:hAnsiTheme="minorHAnsi" w:cstheme="minorHAnsi"/>
          <w:b/>
          <w:bCs/>
          <w:color w:val="auto"/>
        </w:rPr>
      </w:pPr>
    </w:p>
    <w:tbl>
      <w:tblPr>
        <w:tblStyle w:val="GridTable1Light"/>
        <w:tblW w:w="0" w:type="auto"/>
        <w:tblLook w:val="04A0" w:firstRow="1" w:lastRow="0" w:firstColumn="1" w:lastColumn="0" w:noHBand="0" w:noVBand="1"/>
      </w:tblPr>
      <w:tblGrid>
        <w:gridCol w:w="1301"/>
        <w:gridCol w:w="8435"/>
      </w:tblGrid>
      <w:tr w:rsidR="00447C3C" w14:paraId="1D8061B5" w14:textId="77777777" w:rsidTr="006A7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shd w:val="clear" w:color="auto" w:fill="EAF1DD" w:themeFill="accent3" w:themeFillTint="33"/>
          </w:tcPr>
          <w:p w14:paraId="101CAC8C" w14:textId="3EE3049A"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22</w:t>
            </w:r>
            <w:r w:rsidR="003E7DA0">
              <w:rPr>
                <w:rFonts w:asciiTheme="minorHAnsi" w:hAnsiTheme="minorHAnsi" w:cstheme="minorHAnsi"/>
                <w:iCs/>
              </w:rPr>
              <w:t>11</w:t>
            </w:r>
            <w:r w:rsidRPr="00447C3C">
              <w:rPr>
                <w:rFonts w:asciiTheme="minorHAnsi" w:hAnsiTheme="minorHAnsi" w:cstheme="minorHAnsi"/>
                <w:iCs/>
              </w:rPr>
              <w:t>1</w:t>
            </w:r>
          </w:p>
        </w:tc>
        <w:tc>
          <w:tcPr>
            <w:tcW w:w="8447" w:type="dxa"/>
            <w:shd w:val="clear" w:color="auto" w:fill="EAF1DD" w:themeFill="accent3" w:themeFillTint="33"/>
          </w:tcPr>
          <w:p w14:paraId="61422BB1" w14:textId="77777777" w:rsidR="00447C3C" w:rsidRPr="00447C3C"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u w:val="single"/>
              </w:rPr>
            </w:pPr>
            <w:r w:rsidRPr="00447C3C">
              <w:rPr>
                <w:rFonts w:asciiTheme="minorHAnsi" w:hAnsiTheme="minorHAnsi" w:cstheme="minorHAnsi"/>
                <w:iCs/>
                <w:u w:val="single"/>
              </w:rPr>
              <w:t>Council Formal Business</w:t>
            </w:r>
          </w:p>
          <w:p w14:paraId="371436A0" w14:textId="4FE00C3C" w:rsidR="00447C3C" w:rsidRPr="00447C3C"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u w:val="single"/>
              </w:rPr>
            </w:pPr>
          </w:p>
        </w:tc>
      </w:tr>
      <w:tr w:rsidR="00447C3C" w14:paraId="799D716C"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61311E77" w14:textId="380A3726"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22</w:t>
            </w:r>
            <w:r w:rsidR="003E7DA0">
              <w:rPr>
                <w:rFonts w:asciiTheme="minorHAnsi" w:hAnsiTheme="minorHAnsi" w:cstheme="minorHAnsi"/>
                <w:iCs/>
              </w:rPr>
              <w:t>11</w:t>
            </w:r>
            <w:r w:rsidRPr="00447C3C">
              <w:rPr>
                <w:rFonts w:asciiTheme="minorHAnsi" w:hAnsiTheme="minorHAnsi" w:cstheme="minorHAnsi"/>
                <w:iCs/>
              </w:rPr>
              <w:t>.1</w:t>
            </w:r>
          </w:p>
        </w:tc>
        <w:tc>
          <w:tcPr>
            <w:tcW w:w="8447" w:type="dxa"/>
          </w:tcPr>
          <w:p w14:paraId="1F639672" w14:textId="7F5FDBB1"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Apologies</w:t>
            </w:r>
          </w:p>
          <w:p w14:paraId="1B7C1954" w14:textId="77777777" w:rsidR="003E7DA0" w:rsidRPr="00447C3C"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E2E4F6C" w14:textId="77777777" w:rsidR="00447C3C"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3E7DA0">
              <w:rPr>
                <w:rFonts w:asciiTheme="minorHAnsi" w:hAnsiTheme="minorHAnsi" w:cstheme="minorHAnsi"/>
                <w:iCs/>
              </w:rPr>
              <w:t>To receive any apologies for absence</w:t>
            </w:r>
          </w:p>
          <w:p w14:paraId="346AA089" w14:textId="14990A56" w:rsidR="00313734" w:rsidRPr="003E7DA0"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447C3C" w14:paraId="1EB8B798"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28152B48" w14:textId="1E0D5222"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22</w:t>
            </w:r>
            <w:r w:rsidR="003E7DA0">
              <w:rPr>
                <w:rFonts w:asciiTheme="minorHAnsi" w:hAnsiTheme="minorHAnsi" w:cstheme="minorHAnsi"/>
                <w:iCs/>
              </w:rPr>
              <w:t>1</w:t>
            </w:r>
            <w:r w:rsidRPr="00447C3C">
              <w:rPr>
                <w:rFonts w:asciiTheme="minorHAnsi" w:hAnsiTheme="minorHAnsi" w:cstheme="minorHAnsi"/>
                <w:iCs/>
              </w:rPr>
              <w:t>1.2</w:t>
            </w:r>
          </w:p>
        </w:tc>
        <w:tc>
          <w:tcPr>
            <w:tcW w:w="8447" w:type="dxa"/>
          </w:tcPr>
          <w:p w14:paraId="796DDEA8" w14:textId="77777777" w:rsidR="00447C3C" w:rsidRP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Declarations of Interest</w:t>
            </w:r>
          </w:p>
          <w:p w14:paraId="0805251A" w14:textId="77777777"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69E4237" w14:textId="7777777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receive any declarations of interest</w:t>
            </w:r>
          </w:p>
          <w:p w14:paraId="4F2A2420" w14:textId="61A9B554" w:rsidR="00313734" w:rsidRPr="003E7DA0"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447C3C" w14:paraId="5F4EFDDB"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2F67FF23" w14:textId="0F6945C2"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22</w:t>
            </w:r>
            <w:r w:rsidR="003E7DA0">
              <w:rPr>
                <w:rFonts w:asciiTheme="minorHAnsi" w:hAnsiTheme="minorHAnsi" w:cstheme="minorHAnsi"/>
                <w:iCs/>
              </w:rPr>
              <w:t>1</w:t>
            </w:r>
            <w:r w:rsidRPr="00447C3C">
              <w:rPr>
                <w:rFonts w:asciiTheme="minorHAnsi" w:hAnsiTheme="minorHAnsi" w:cstheme="minorHAnsi"/>
                <w:iCs/>
              </w:rPr>
              <w:t>1.3</w:t>
            </w:r>
          </w:p>
        </w:tc>
        <w:tc>
          <w:tcPr>
            <w:tcW w:w="8447" w:type="dxa"/>
          </w:tcPr>
          <w:p w14:paraId="3655F2CB" w14:textId="7FCB130E"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Minutes of the Previous Meeting</w:t>
            </w:r>
          </w:p>
          <w:p w14:paraId="2CA6F773" w14:textId="1C6FB7E4"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04EE79C0" w14:textId="6E0D226B"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confirm and sign the minutes of the meeting held on 26</w:t>
            </w:r>
            <w:r w:rsidRPr="003E7DA0">
              <w:rPr>
                <w:rFonts w:asciiTheme="minorHAnsi" w:hAnsiTheme="minorHAnsi" w:cstheme="minorHAnsi"/>
                <w:iCs/>
                <w:vertAlign w:val="superscript"/>
              </w:rPr>
              <w:t>th</w:t>
            </w:r>
            <w:r>
              <w:rPr>
                <w:rFonts w:asciiTheme="minorHAnsi" w:hAnsiTheme="minorHAnsi" w:cstheme="minorHAnsi"/>
                <w:iCs/>
              </w:rPr>
              <w:t xml:space="preserve"> October 2022.</w:t>
            </w:r>
          </w:p>
          <w:p w14:paraId="3C1C2530" w14:textId="405F04A2" w:rsidR="00447C3C" w:rsidRDefault="003E7DA0"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E7DA0">
              <w:rPr>
                <w:rFonts w:asciiTheme="minorHAnsi" w:hAnsiTheme="minorHAnsi" w:cstheme="minorHAnsi"/>
                <w:i/>
              </w:rPr>
              <w:t>Attachment 1.3 – Minutes of the Council Meeting held on 26</w:t>
            </w:r>
            <w:r w:rsidRPr="003E7DA0">
              <w:rPr>
                <w:rFonts w:asciiTheme="minorHAnsi" w:hAnsiTheme="minorHAnsi" w:cstheme="minorHAnsi"/>
                <w:i/>
                <w:vertAlign w:val="superscript"/>
              </w:rPr>
              <w:t>th</w:t>
            </w:r>
            <w:r w:rsidRPr="003E7DA0">
              <w:rPr>
                <w:rFonts w:asciiTheme="minorHAnsi" w:hAnsiTheme="minorHAnsi" w:cstheme="minorHAnsi"/>
                <w:i/>
              </w:rPr>
              <w:t xml:space="preserve"> October 2022.</w:t>
            </w:r>
          </w:p>
          <w:p w14:paraId="18418DBA" w14:textId="25E6C800" w:rsidR="00313734" w:rsidRDefault="00313734"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p w14:paraId="21938104" w14:textId="77777777" w:rsidR="00313734" w:rsidRDefault="00313734"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p w14:paraId="43B3AF0A" w14:textId="18EC4B94" w:rsidR="00F579D2" w:rsidRPr="00447C3C" w:rsidRDefault="00F579D2"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447C3C" w14:paraId="6FA1E419" w14:textId="77777777" w:rsidTr="006A7220">
        <w:tc>
          <w:tcPr>
            <w:cnfStyle w:val="001000000000" w:firstRow="0" w:lastRow="0" w:firstColumn="1" w:lastColumn="0" w:oddVBand="0" w:evenVBand="0" w:oddHBand="0" w:evenHBand="0" w:firstRowFirstColumn="0" w:firstRowLastColumn="0" w:lastRowFirstColumn="0" w:lastRowLastColumn="0"/>
            <w:tcW w:w="1289" w:type="dxa"/>
            <w:shd w:val="clear" w:color="auto" w:fill="EAF1DD" w:themeFill="accent3" w:themeFillTint="33"/>
          </w:tcPr>
          <w:p w14:paraId="564E19F6" w14:textId="514940B0" w:rsidR="00447C3C" w:rsidRPr="00447C3C" w:rsidRDefault="00447C3C" w:rsidP="008A285F">
            <w:pPr>
              <w:rPr>
                <w:rFonts w:asciiTheme="minorHAnsi" w:hAnsiTheme="minorHAnsi" w:cstheme="minorHAnsi"/>
                <w:b w:val="0"/>
                <w:bCs w:val="0"/>
                <w:iCs/>
              </w:rPr>
            </w:pPr>
            <w:r>
              <w:rPr>
                <w:rFonts w:asciiTheme="minorHAnsi" w:hAnsiTheme="minorHAnsi" w:cstheme="minorHAnsi"/>
                <w:iCs/>
              </w:rPr>
              <w:lastRenderedPageBreak/>
              <w:t>22</w:t>
            </w:r>
            <w:r w:rsidR="003E7DA0">
              <w:rPr>
                <w:rFonts w:asciiTheme="minorHAnsi" w:hAnsiTheme="minorHAnsi" w:cstheme="minorHAnsi"/>
                <w:iCs/>
              </w:rPr>
              <w:t>11</w:t>
            </w:r>
            <w:r>
              <w:rPr>
                <w:rFonts w:asciiTheme="minorHAnsi" w:hAnsiTheme="minorHAnsi" w:cstheme="minorHAnsi"/>
                <w:iCs/>
              </w:rPr>
              <w:t>2</w:t>
            </w:r>
          </w:p>
        </w:tc>
        <w:tc>
          <w:tcPr>
            <w:tcW w:w="8447" w:type="dxa"/>
            <w:shd w:val="clear" w:color="auto" w:fill="EAF1DD" w:themeFill="accent3" w:themeFillTint="33"/>
          </w:tcPr>
          <w:p w14:paraId="7A2D66C6" w14:textId="77777777" w:rsidR="00447C3C" w:rsidRP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447C3C">
              <w:rPr>
                <w:rFonts w:asciiTheme="minorHAnsi" w:hAnsiTheme="minorHAnsi" w:cstheme="minorHAnsi"/>
                <w:b/>
                <w:bCs/>
                <w:iCs/>
                <w:u w:val="single"/>
              </w:rPr>
              <w:t>Items for Discussion and Decision</w:t>
            </w:r>
          </w:p>
          <w:p w14:paraId="0D46C936" w14:textId="478CA89D" w:rsidR="00447C3C" w:rsidRP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447C3C" w14:paraId="034B9215"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2830455F" w14:textId="0A2C40E1" w:rsidR="00447C3C" w:rsidRDefault="00447C3C" w:rsidP="008A285F">
            <w:pPr>
              <w:rPr>
                <w:rFonts w:asciiTheme="minorHAnsi" w:hAnsiTheme="minorHAnsi" w:cstheme="minorHAnsi"/>
                <w:b w:val="0"/>
                <w:bCs w:val="0"/>
                <w:iCs/>
              </w:rPr>
            </w:pPr>
            <w:r>
              <w:rPr>
                <w:rFonts w:asciiTheme="minorHAnsi" w:hAnsiTheme="minorHAnsi" w:cstheme="minorHAnsi"/>
                <w:iCs/>
              </w:rPr>
              <w:t>22</w:t>
            </w:r>
            <w:r w:rsidR="003E7DA0">
              <w:rPr>
                <w:rFonts w:asciiTheme="minorHAnsi" w:hAnsiTheme="minorHAnsi" w:cstheme="minorHAnsi"/>
                <w:iCs/>
              </w:rPr>
              <w:t>11</w:t>
            </w:r>
            <w:r w:rsidR="00F37F00">
              <w:rPr>
                <w:rFonts w:asciiTheme="minorHAnsi" w:hAnsiTheme="minorHAnsi" w:cstheme="minorHAnsi"/>
                <w:iCs/>
              </w:rPr>
              <w:t>2</w:t>
            </w:r>
            <w:r>
              <w:rPr>
                <w:rFonts w:asciiTheme="minorHAnsi" w:hAnsiTheme="minorHAnsi" w:cstheme="minorHAnsi"/>
                <w:iCs/>
              </w:rPr>
              <w:t>.</w:t>
            </w:r>
            <w:r w:rsidR="00F37F00">
              <w:rPr>
                <w:rFonts w:asciiTheme="minorHAnsi" w:hAnsiTheme="minorHAnsi" w:cstheme="minorHAnsi"/>
                <w:iCs/>
              </w:rPr>
              <w:t>1</w:t>
            </w:r>
          </w:p>
          <w:p w14:paraId="594E96C1" w14:textId="564486B1" w:rsidR="001E4A0C" w:rsidRDefault="001E4A0C" w:rsidP="008A285F">
            <w:pPr>
              <w:rPr>
                <w:rFonts w:asciiTheme="minorHAnsi" w:hAnsiTheme="minorHAnsi" w:cstheme="minorHAnsi"/>
                <w:b w:val="0"/>
                <w:bCs w:val="0"/>
                <w:iCs/>
              </w:rPr>
            </w:pPr>
          </w:p>
          <w:p w14:paraId="1DF01808" w14:textId="1ED6BBAE" w:rsidR="005028A2" w:rsidRDefault="005028A2" w:rsidP="008A285F">
            <w:pPr>
              <w:rPr>
                <w:rFonts w:asciiTheme="minorHAnsi" w:hAnsiTheme="minorHAnsi" w:cstheme="minorHAnsi"/>
                <w:b w:val="0"/>
                <w:bCs w:val="0"/>
                <w:iCs/>
              </w:rPr>
            </w:pPr>
          </w:p>
          <w:p w14:paraId="2EEAD4B5" w14:textId="7B86DEB8" w:rsidR="005028A2" w:rsidRDefault="00F37F00" w:rsidP="008A285F">
            <w:pPr>
              <w:rPr>
                <w:rFonts w:asciiTheme="minorHAnsi" w:hAnsiTheme="minorHAnsi" w:cstheme="minorHAnsi"/>
                <w:b w:val="0"/>
                <w:bCs w:val="0"/>
                <w:iCs/>
              </w:rPr>
            </w:pPr>
            <w:r>
              <w:rPr>
                <w:rFonts w:asciiTheme="minorHAnsi" w:hAnsiTheme="minorHAnsi" w:cstheme="minorHAnsi"/>
                <w:iCs/>
              </w:rPr>
              <w:t>22112.1i</w:t>
            </w:r>
          </w:p>
          <w:p w14:paraId="001B2CFD" w14:textId="2D998801" w:rsidR="00F37F00" w:rsidRDefault="00F37F00" w:rsidP="008A285F">
            <w:pPr>
              <w:rPr>
                <w:rFonts w:asciiTheme="minorHAnsi" w:hAnsiTheme="minorHAnsi" w:cstheme="minorHAnsi"/>
                <w:b w:val="0"/>
                <w:bCs w:val="0"/>
                <w:iCs/>
              </w:rPr>
            </w:pPr>
          </w:p>
          <w:p w14:paraId="76035AA4" w14:textId="79B92A5A" w:rsidR="00F37F00" w:rsidRDefault="00F37F00" w:rsidP="008A285F">
            <w:pPr>
              <w:rPr>
                <w:rFonts w:asciiTheme="minorHAnsi" w:hAnsiTheme="minorHAnsi" w:cstheme="minorHAnsi"/>
                <w:b w:val="0"/>
                <w:bCs w:val="0"/>
                <w:iCs/>
              </w:rPr>
            </w:pPr>
          </w:p>
          <w:p w14:paraId="4F9ACABC" w14:textId="00607ADF" w:rsidR="00F37F00" w:rsidRDefault="00F37F00" w:rsidP="008A285F">
            <w:pPr>
              <w:rPr>
                <w:rFonts w:asciiTheme="minorHAnsi" w:hAnsiTheme="minorHAnsi" w:cstheme="minorHAnsi"/>
                <w:b w:val="0"/>
                <w:bCs w:val="0"/>
                <w:iCs/>
              </w:rPr>
            </w:pPr>
          </w:p>
          <w:p w14:paraId="1056780F" w14:textId="60489005" w:rsidR="00F37F00" w:rsidRDefault="00F37F00" w:rsidP="008A285F">
            <w:pPr>
              <w:rPr>
                <w:rFonts w:asciiTheme="minorHAnsi" w:hAnsiTheme="minorHAnsi" w:cstheme="minorHAnsi"/>
                <w:b w:val="0"/>
                <w:bCs w:val="0"/>
                <w:iCs/>
              </w:rPr>
            </w:pPr>
          </w:p>
          <w:p w14:paraId="5AC9FD57" w14:textId="3E7798DE" w:rsidR="00F37F00" w:rsidRDefault="00F37F00" w:rsidP="008A285F">
            <w:pPr>
              <w:rPr>
                <w:rFonts w:asciiTheme="minorHAnsi" w:hAnsiTheme="minorHAnsi" w:cstheme="minorHAnsi"/>
                <w:b w:val="0"/>
                <w:bCs w:val="0"/>
                <w:iCs/>
              </w:rPr>
            </w:pPr>
            <w:r>
              <w:rPr>
                <w:rFonts w:asciiTheme="minorHAnsi" w:hAnsiTheme="minorHAnsi" w:cstheme="minorHAnsi"/>
                <w:iCs/>
              </w:rPr>
              <w:t>22112.1ii</w:t>
            </w:r>
          </w:p>
          <w:p w14:paraId="0572CF9F" w14:textId="741B35DE" w:rsidR="00B71920" w:rsidRDefault="00B71920" w:rsidP="008A285F">
            <w:pPr>
              <w:rPr>
                <w:rFonts w:asciiTheme="minorHAnsi" w:hAnsiTheme="minorHAnsi" w:cstheme="minorHAnsi"/>
                <w:b w:val="0"/>
                <w:bCs w:val="0"/>
                <w:iCs/>
              </w:rPr>
            </w:pPr>
          </w:p>
          <w:p w14:paraId="52EE80E8" w14:textId="22F24B67" w:rsidR="00411438" w:rsidRDefault="00411438" w:rsidP="008A285F">
            <w:pPr>
              <w:rPr>
                <w:rFonts w:asciiTheme="minorHAnsi" w:hAnsiTheme="minorHAnsi" w:cstheme="minorHAnsi"/>
                <w:b w:val="0"/>
                <w:bCs w:val="0"/>
                <w:iCs/>
              </w:rPr>
            </w:pPr>
          </w:p>
          <w:p w14:paraId="4443741A" w14:textId="77777777" w:rsidR="00411438" w:rsidRDefault="00411438" w:rsidP="008A285F">
            <w:pPr>
              <w:rPr>
                <w:rFonts w:asciiTheme="minorHAnsi" w:hAnsiTheme="minorHAnsi" w:cstheme="minorHAnsi"/>
                <w:b w:val="0"/>
                <w:bCs w:val="0"/>
                <w:iCs/>
              </w:rPr>
            </w:pPr>
          </w:p>
          <w:p w14:paraId="396635B6" w14:textId="77777777" w:rsidR="00F37F00" w:rsidRDefault="00F37F00" w:rsidP="008A285F">
            <w:pPr>
              <w:rPr>
                <w:rFonts w:asciiTheme="minorHAnsi" w:hAnsiTheme="minorHAnsi" w:cstheme="minorHAnsi"/>
                <w:b w:val="0"/>
                <w:bCs w:val="0"/>
                <w:iCs/>
              </w:rPr>
            </w:pPr>
            <w:r>
              <w:rPr>
                <w:rFonts w:asciiTheme="minorHAnsi" w:hAnsiTheme="minorHAnsi" w:cstheme="minorHAnsi"/>
                <w:iCs/>
              </w:rPr>
              <w:t>22112.1iii</w:t>
            </w:r>
          </w:p>
          <w:p w14:paraId="7EF32658" w14:textId="77777777" w:rsidR="00411438" w:rsidRDefault="00411438" w:rsidP="008A285F">
            <w:pPr>
              <w:rPr>
                <w:rFonts w:asciiTheme="minorHAnsi" w:hAnsiTheme="minorHAnsi" w:cstheme="minorHAnsi"/>
                <w:b w:val="0"/>
                <w:bCs w:val="0"/>
                <w:iCs/>
              </w:rPr>
            </w:pPr>
          </w:p>
          <w:p w14:paraId="60FE2C1C" w14:textId="77777777" w:rsidR="00411438" w:rsidRDefault="00411438" w:rsidP="008A285F">
            <w:pPr>
              <w:rPr>
                <w:rFonts w:asciiTheme="minorHAnsi" w:hAnsiTheme="minorHAnsi" w:cstheme="minorHAnsi"/>
                <w:b w:val="0"/>
                <w:bCs w:val="0"/>
                <w:iCs/>
              </w:rPr>
            </w:pPr>
          </w:p>
          <w:p w14:paraId="1B01C208" w14:textId="77777777" w:rsidR="00411438" w:rsidRDefault="00411438" w:rsidP="008A285F">
            <w:pPr>
              <w:rPr>
                <w:rFonts w:asciiTheme="minorHAnsi" w:hAnsiTheme="minorHAnsi" w:cstheme="minorHAnsi"/>
                <w:b w:val="0"/>
                <w:bCs w:val="0"/>
                <w:iCs/>
              </w:rPr>
            </w:pPr>
          </w:p>
          <w:p w14:paraId="686F3727" w14:textId="263C8541" w:rsidR="00411438" w:rsidRDefault="00411438" w:rsidP="008A285F">
            <w:pPr>
              <w:rPr>
                <w:rFonts w:asciiTheme="minorHAnsi" w:hAnsiTheme="minorHAnsi" w:cstheme="minorHAnsi"/>
                <w:b w:val="0"/>
                <w:bCs w:val="0"/>
                <w:iCs/>
              </w:rPr>
            </w:pPr>
            <w:r>
              <w:rPr>
                <w:rFonts w:asciiTheme="minorHAnsi" w:hAnsiTheme="minorHAnsi" w:cstheme="minorHAnsi"/>
                <w:iCs/>
              </w:rPr>
              <w:t>22112.1iv</w:t>
            </w:r>
          </w:p>
          <w:p w14:paraId="7AD0C708" w14:textId="6189086C" w:rsidR="00411438" w:rsidRDefault="00411438" w:rsidP="008A285F">
            <w:pPr>
              <w:rPr>
                <w:rFonts w:asciiTheme="minorHAnsi" w:hAnsiTheme="minorHAnsi" w:cstheme="minorHAnsi"/>
                <w:b w:val="0"/>
                <w:bCs w:val="0"/>
                <w:iCs/>
              </w:rPr>
            </w:pPr>
          </w:p>
          <w:p w14:paraId="611509C3" w14:textId="7F245CFF" w:rsidR="00411438" w:rsidRDefault="00411438" w:rsidP="008A285F">
            <w:pPr>
              <w:rPr>
                <w:rFonts w:asciiTheme="minorHAnsi" w:hAnsiTheme="minorHAnsi" w:cstheme="minorHAnsi"/>
                <w:b w:val="0"/>
                <w:bCs w:val="0"/>
                <w:iCs/>
              </w:rPr>
            </w:pPr>
          </w:p>
          <w:p w14:paraId="311096B4" w14:textId="3B4649EF" w:rsidR="00411438" w:rsidRDefault="00411438" w:rsidP="008A285F">
            <w:pPr>
              <w:rPr>
                <w:rFonts w:asciiTheme="minorHAnsi" w:hAnsiTheme="minorHAnsi" w:cstheme="minorHAnsi"/>
                <w:b w:val="0"/>
                <w:bCs w:val="0"/>
                <w:iCs/>
              </w:rPr>
            </w:pPr>
          </w:p>
          <w:p w14:paraId="128F3B94" w14:textId="77777777" w:rsidR="00313734" w:rsidRDefault="00313734" w:rsidP="008A285F">
            <w:pPr>
              <w:rPr>
                <w:rFonts w:asciiTheme="minorHAnsi" w:hAnsiTheme="minorHAnsi" w:cstheme="minorHAnsi"/>
                <w:b w:val="0"/>
                <w:bCs w:val="0"/>
                <w:iCs/>
              </w:rPr>
            </w:pPr>
          </w:p>
          <w:p w14:paraId="0EB18AD5" w14:textId="77777777" w:rsidR="00411438" w:rsidRDefault="00411438" w:rsidP="008A285F">
            <w:pPr>
              <w:rPr>
                <w:rFonts w:asciiTheme="minorHAnsi" w:hAnsiTheme="minorHAnsi" w:cstheme="minorHAnsi"/>
                <w:b w:val="0"/>
                <w:bCs w:val="0"/>
                <w:iCs/>
              </w:rPr>
            </w:pPr>
            <w:r>
              <w:rPr>
                <w:rFonts w:asciiTheme="minorHAnsi" w:hAnsiTheme="minorHAnsi" w:cstheme="minorHAnsi"/>
                <w:iCs/>
              </w:rPr>
              <w:t>22112.1v</w:t>
            </w:r>
          </w:p>
          <w:p w14:paraId="2D3536B0" w14:textId="77777777" w:rsidR="00411438" w:rsidRDefault="00411438" w:rsidP="008A285F">
            <w:pPr>
              <w:rPr>
                <w:rFonts w:asciiTheme="minorHAnsi" w:hAnsiTheme="minorHAnsi" w:cstheme="minorHAnsi"/>
                <w:b w:val="0"/>
                <w:bCs w:val="0"/>
                <w:iCs/>
              </w:rPr>
            </w:pPr>
          </w:p>
          <w:p w14:paraId="0CFA0045" w14:textId="77777777" w:rsidR="00411438" w:rsidRDefault="00411438" w:rsidP="008A285F">
            <w:pPr>
              <w:rPr>
                <w:rFonts w:asciiTheme="minorHAnsi" w:hAnsiTheme="minorHAnsi" w:cstheme="minorHAnsi"/>
                <w:b w:val="0"/>
                <w:bCs w:val="0"/>
                <w:iCs/>
              </w:rPr>
            </w:pPr>
            <w:r>
              <w:rPr>
                <w:rFonts w:asciiTheme="minorHAnsi" w:hAnsiTheme="minorHAnsi" w:cstheme="minorHAnsi"/>
                <w:iCs/>
              </w:rPr>
              <w:t>22112.1vi</w:t>
            </w:r>
          </w:p>
          <w:p w14:paraId="2051C7A7" w14:textId="77777777" w:rsidR="00411438" w:rsidRDefault="00411438" w:rsidP="008A285F">
            <w:pPr>
              <w:rPr>
                <w:rFonts w:asciiTheme="minorHAnsi" w:hAnsiTheme="minorHAnsi" w:cstheme="minorHAnsi"/>
                <w:b w:val="0"/>
                <w:bCs w:val="0"/>
                <w:iCs/>
              </w:rPr>
            </w:pPr>
          </w:p>
          <w:p w14:paraId="4DBF08DE" w14:textId="77777777" w:rsidR="00411438" w:rsidRDefault="00411438" w:rsidP="008A285F">
            <w:pPr>
              <w:rPr>
                <w:rFonts w:asciiTheme="minorHAnsi" w:hAnsiTheme="minorHAnsi" w:cstheme="minorHAnsi"/>
                <w:b w:val="0"/>
                <w:bCs w:val="0"/>
                <w:iCs/>
              </w:rPr>
            </w:pPr>
          </w:p>
          <w:p w14:paraId="0D7A775F" w14:textId="77777777" w:rsidR="00411438" w:rsidRDefault="00411438" w:rsidP="008A285F">
            <w:pPr>
              <w:rPr>
                <w:rFonts w:asciiTheme="minorHAnsi" w:hAnsiTheme="minorHAnsi" w:cstheme="minorHAnsi"/>
                <w:b w:val="0"/>
                <w:bCs w:val="0"/>
                <w:iCs/>
              </w:rPr>
            </w:pPr>
            <w:r>
              <w:rPr>
                <w:rFonts w:asciiTheme="minorHAnsi" w:hAnsiTheme="minorHAnsi" w:cstheme="minorHAnsi"/>
                <w:iCs/>
              </w:rPr>
              <w:t>22112.1vii</w:t>
            </w:r>
          </w:p>
          <w:p w14:paraId="3D918566" w14:textId="77777777" w:rsidR="008375FD" w:rsidRDefault="008375FD" w:rsidP="008A285F">
            <w:pPr>
              <w:rPr>
                <w:rFonts w:asciiTheme="minorHAnsi" w:hAnsiTheme="minorHAnsi" w:cstheme="minorHAnsi"/>
                <w:b w:val="0"/>
                <w:bCs w:val="0"/>
                <w:iCs/>
              </w:rPr>
            </w:pPr>
          </w:p>
          <w:p w14:paraId="48EAACCC" w14:textId="77777777" w:rsidR="008375FD" w:rsidRDefault="008375FD" w:rsidP="008A285F">
            <w:pPr>
              <w:rPr>
                <w:rFonts w:asciiTheme="minorHAnsi" w:hAnsiTheme="minorHAnsi" w:cstheme="minorHAnsi"/>
                <w:b w:val="0"/>
                <w:bCs w:val="0"/>
                <w:iCs/>
              </w:rPr>
            </w:pPr>
            <w:r>
              <w:rPr>
                <w:rFonts w:asciiTheme="minorHAnsi" w:hAnsiTheme="minorHAnsi" w:cstheme="minorHAnsi"/>
                <w:iCs/>
              </w:rPr>
              <w:t>22112.1viii</w:t>
            </w:r>
          </w:p>
          <w:p w14:paraId="3EDD178F" w14:textId="77777777" w:rsidR="00FA65FF" w:rsidRDefault="00FA65FF" w:rsidP="008A285F">
            <w:pPr>
              <w:rPr>
                <w:rFonts w:asciiTheme="minorHAnsi" w:hAnsiTheme="minorHAnsi" w:cstheme="minorHAnsi"/>
                <w:b w:val="0"/>
                <w:bCs w:val="0"/>
                <w:iCs/>
              </w:rPr>
            </w:pPr>
          </w:p>
          <w:p w14:paraId="4BDD6F81" w14:textId="77777777" w:rsidR="00FA65FF" w:rsidRDefault="00FA65FF" w:rsidP="008A285F">
            <w:pPr>
              <w:rPr>
                <w:rFonts w:asciiTheme="minorHAnsi" w:hAnsiTheme="minorHAnsi" w:cstheme="minorHAnsi"/>
                <w:b w:val="0"/>
                <w:bCs w:val="0"/>
                <w:iCs/>
              </w:rPr>
            </w:pPr>
          </w:p>
          <w:p w14:paraId="30B877DD" w14:textId="073DDA03" w:rsidR="00FA65FF" w:rsidRPr="00447C3C" w:rsidRDefault="00FA65FF" w:rsidP="008A285F">
            <w:pPr>
              <w:rPr>
                <w:rFonts w:asciiTheme="minorHAnsi" w:hAnsiTheme="minorHAnsi" w:cstheme="minorHAnsi"/>
                <w:b w:val="0"/>
                <w:bCs w:val="0"/>
                <w:iCs/>
              </w:rPr>
            </w:pPr>
            <w:r>
              <w:rPr>
                <w:rFonts w:asciiTheme="minorHAnsi" w:hAnsiTheme="minorHAnsi" w:cstheme="minorHAnsi"/>
                <w:iCs/>
              </w:rPr>
              <w:t>22112.1i</w:t>
            </w:r>
            <w:r w:rsidR="007D2DAB">
              <w:rPr>
                <w:rFonts w:asciiTheme="minorHAnsi" w:hAnsiTheme="minorHAnsi" w:cstheme="minorHAnsi"/>
                <w:iCs/>
              </w:rPr>
              <w:t>x</w:t>
            </w:r>
          </w:p>
        </w:tc>
        <w:tc>
          <w:tcPr>
            <w:tcW w:w="8447" w:type="dxa"/>
          </w:tcPr>
          <w:p w14:paraId="63863FCD" w14:textId="18C86D9B"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Finance and Staffing</w:t>
            </w:r>
          </w:p>
          <w:p w14:paraId="5C218E5A" w14:textId="5EC19C14"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receive reports and updates on the Councils’ financial standing:</w:t>
            </w:r>
          </w:p>
          <w:p w14:paraId="448D88C7" w14:textId="04C50826"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5D642B8" w14:textId="50B97B4E"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For Council to note and ratify that the Local Government pay agreement has been reached, this gives all staff on NJC pay scales a £1925 award on their pay scale point back dated to April 2022.  The pay agreement also gives all NJC pay scale staff an additional day’s annual leave from 1</w:t>
            </w:r>
            <w:r w:rsidRPr="00F37F00">
              <w:rPr>
                <w:rFonts w:asciiTheme="minorHAnsi" w:hAnsiTheme="minorHAnsi" w:cstheme="minorHAnsi"/>
                <w:iCs/>
                <w:vertAlign w:val="superscript"/>
              </w:rPr>
              <w:t>st</w:t>
            </w:r>
            <w:r>
              <w:rPr>
                <w:rFonts w:asciiTheme="minorHAnsi" w:hAnsiTheme="minorHAnsi" w:cstheme="minorHAnsi"/>
                <w:iCs/>
              </w:rPr>
              <w:t xml:space="preserve"> April 2023.</w:t>
            </w:r>
          </w:p>
          <w:p w14:paraId="2C420152" w14:textId="77777777"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5DF4E8A" w14:textId="65322B03"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agree for the office staff to carry forward 5 days annual leave from the 2022/23 year into the 2023/24 year.  To agree the </w:t>
            </w:r>
            <w:r w:rsidR="00F579D2">
              <w:rPr>
                <w:rFonts w:asciiTheme="minorHAnsi" w:hAnsiTheme="minorHAnsi" w:cstheme="minorHAnsi"/>
                <w:iCs/>
              </w:rPr>
              <w:t>carryover</w:t>
            </w:r>
            <w:r>
              <w:rPr>
                <w:rFonts w:asciiTheme="minorHAnsi" w:hAnsiTheme="minorHAnsi" w:cstheme="minorHAnsi"/>
                <w:iCs/>
              </w:rPr>
              <w:t xml:space="preserve"> of 25hrs for the WDC cleaner from 2022/23 into 203/24 for a house move.</w:t>
            </w:r>
          </w:p>
          <w:p w14:paraId="245B66F2" w14:textId="77777777"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412285C" w14:textId="33EDBD61"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note the completion of the CiLCA qualification by the Clerk and to note the contractual one scale point increment that is awarded upon </w:t>
            </w:r>
            <w:r w:rsidR="00313734">
              <w:rPr>
                <w:rFonts w:asciiTheme="minorHAnsi" w:hAnsiTheme="minorHAnsi" w:cstheme="minorHAnsi"/>
                <w:iCs/>
              </w:rPr>
              <w:t>obtaining this</w:t>
            </w:r>
            <w:r>
              <w:rPr>
                <w:rFonts w:asciiTheme="minorHAnsi" w:hAnsiTheme="minorHAnsi" w:cstheme="minorHAnsi"/>
                <w:iCs/>
              </w:rPr>
              <w:t xml:space="preserve"> qualification.</w:t>
            </w:r>
          </w:p>
          <w:p w14:paraId="21253222" w14:textId="77777777"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7D486706" w14:textId="09BD3927"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Pr>
                <w:rFonts w:asciiTheme="minorHAnsi" w:hAnsiTheme="minorHAnsi" w:cstheme="minorHAnsi"/>
                <w:iCs/>
              </w:rPr>
              <w:t xml:space="preserve">To agree the </w:t>
            </w:r>
            <w:r w:rsidR="00F37F00">
              <w:rPr>
                <w:rFonts w:asciiTheme="minorHAnsi" w:hAnsiTheme="minorHAnsi" w:cstheme="minorHAnsi"/>
                <w:iCs/>
              </w:rPr>
              <w:t>November</w:t>
            </w:r>
            <w:r>
              <w:rPr>
                <w:rFonts w:asciiTheme="minorHAnsi" w:hAnsiTheme="minorHAnsi" w:cstheme="minorHAnsi"/>
                <w:iCs/>
              </w:rPr>
              <w:t xml:space="preserve"> 2022 payment schedule</w:t>
            </w:r>
            <w:r w:rsidR="00106622">
              <w:rPr>
                <w:rFonts w:asciiTheme="minorHAnsi" w:hAnsiTheme="minorHAnsi" w:cstheme="minorHAnsi"/>
                <w:iCs/>
              </w:rPr>
              <w:t>, Direct Debits</w:t>
            </w:r>
            <w:r>
              <w:rPr>
                <w:rFonts w:asciiTheme="minorHAnsi" w:hAnsiTheme="minorHAnsi" w:cstheme="minorHAnsi"/>
                <w:iCs/>
              </w:rPr>
              <w:t xml:space="preserve"> and credit card transactions</w:t>
            </w:r>
            <w:r w:rsidR="00106622">
              <w:rPr>
                <w:rFonts w:asciiTheme="minorHAnsi" w:hAnsiTheme="minorHAnsi" w:cstheme="minorHAnsi"/>
                <w:iCs/>
              </w:rPr>
              <w:t xml:space="preserve"> totalling £19,146.23</w:t>
            </w:r>
            <w:r w:rsidR="00313734">
              <w:rPr>
                <w:rFonts w:asciiTheme="minorHAnsi" w:hAnsiTheme="minorHAnsi" w:cstheme="minorHAnsi"/>
                <w:iCs/>
              </w:rPr>
              <w:t xml:space="preserve"> (please note Autumn Grant awards, as agreed in October were processed from bank early November)</w:t>
            </w:r>
            <w:r>
              <w:rPr>
                <w:rFonts w:asciiTheme="minorHAnsi" w:hAnsiTheme="minorHAnsi" w:cstheme="minorHAnsi"/>
                <w:iCs/>
              </w:rPr>
              <w:t xml:space="preserve"> – </w:t>
            </w:r>
            <w:r w:rsidRPr="00B71920">
              <w:rPr>
                <w:rFonts w:asciiTheme="minorHAnsi" w:hAnsiTheme="minorHAnsi" w:cstheme="minorHAnsi"/>
                <w:i/>
              </w:rPr>
              <w:t>Attachment 2.</w:t>
            </w:r>
            <w:r w:rsidR="00106622">
              <w:rPr>
                <w:rFonts w:asciiTheme="minorHAnsi" w:hAnsiTheme="minorHAnsi" w:cstheme="minorHAnsi"/>
                <w:i/>
              </w:rPr>
              <w:t>1iii</w:t>
            </w:r>
            <w:r w:rsidRPr="00B71920">
              <w:rPr>
                <w:rFonts w:asciiTheme="minorHAnsi" w:hAnsiTheme="minorHAnsi" w:cstheme="minorHAnsi"/>
                <w:i/>
              </w:rPr>
              <w:t xml:space="preserve"> </w:t>
            </w:r>
            <w:r w:rsidR="00106622">
              <w:rPr>
                <w:rFonts w:asciiTheme="minorHAnsi" w:hAnsiTheme="minorHAnsi" w:cstheme="minorHAnsi"/>
                <w:i/>
              </w:rPr>
              <w:t>November</w:t>
            </w:r>
            <w:r w:rsidRPr="00B71920">
              <w:rPr>
                <w:rFonts w:asciiTheme="minorHAnsi" w:hAnsiTheme="minorHAnsi" w:cstheme="minorHAnsi"/>
                <w:i/>
              </w:rPr>
              <w:t xml:space="preserve"> payment schedule</w:t>
            </w:r>
            <w:r w:rsidR="00B71920" w:rsidRPr="00B71920">
              <w:rPr>
                <w:rFonts w:asciiTheme="minorHAnsi" w:hAnsiTheme="minorHAnsi" w:cstheme="minorHAnsi"/>
                <w:i/>
              </w:rPr>
              <w:t>, with legislation detailed which allows the parish to spend.</w:t>
            </w:r>
          </w:p>
          <w:p w14:paraId="5280AE0C" w14:textId="77777777"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p w14:paraId="0CCB815D" w14:textId="41CE0472" w:rsidR="00B71920"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appoint two Councillors as signatories for </w:t>
            </w:r>
            <w:r w:rsidR="00106622">
              <w:rPr>
                <w:rFonts w:asciiTheme="minorHAnsi" w:hAnsiTheme="minorHAnsi" w:cstheme="minorHAnsi"/>
                <w:iCs/>
              </w:rPr>
              <w:t>November</w:t>
            </w:r>
            <w:r>
              <w:rPr>
                <w:rFonts w:asciiTheme="minorHAnsi" w:hAnsiTheme="minorHAnsi" w:cstheme="minorHAnsi"/>
                <w:iCs/>
              </w:rPr>
              <w:t xml:space="preserve"> 2022 electronic payments.</w:t>
            </w:r>
          </w:p>
          <w:p w14:paraId="178D63DB" w14:textId="77777777"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7F64D411" w14:textId="3670757E" w:rsidR="00B71920"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receive a report from Councillors </w:t>
            </w:r>
            <w:r w:rsidR="00106622">
              <w:rPr>
                <w:rFonts w:asciiTheme="minorHAnsi" w:hAnsiTheme="minorHAnsi" w:cstheme="minorHAnsi"/>
                <w:iCs/>
              </w:rPr>
              <w:t>Bruce</w:t>
            </w:r>
            <w:r>
              <w:rPr>
                <w:rFonts w:asciiTheme="minorHAnsi" w:hAnsiTheme="minorHAnsi" w:cstheme="minorHAnsi"/>
                <w:iCs/>
              </w:rPr>
              <w:t xml:space="preserve"> and </w:t>
            </w:r>
            <w:r w:rsidR="00106622">
              <w:rPr>
                <w:rFonts w:asciiTheme="minorHAnsi" w:hAnsiTheme="minorHAnsi" w:cstheme="minorHAnsi"/>
                <w:iCs/>
              </w:rPr>
              <w:t>Richmond</w:t>
            </w:r>
            <w:r>
              <w:rPr>
                <w:rFonts w:asciiTheme="minorHAnsi" w:hAnsiTheme="minorHAnsi" w:cstheme="minorHAnsi"/>
                <w:iCs/>
              </w:rPr>
              <w:t xml:space="preserve"> that the </w:t>
            </w:r>
            <w:r w:rsidR="00106622">
              <w:rPr>
                <w:rFonts w:asciiTheme="minorHAnsi" w:hAnsiTheme="minorHAnsi" w:cstheme="minorHAnsi"/>
                <w:iCs/>
              </w:rPr>
              <w:t>October</w:t>
            </w:r>
            <w:r>
              <w:rPr>
                <w:rFonts w:asciiTheme="minorHAnsi" w:hAnsiTheme="minorHAnsi" w:cstheme="minorHAnsi"/>
                <w:iCs/>
              </w:rPr>
              <w:t xml:space="preserve"> 2022 financial inspections have been satisfactorily conducted.</w:t>
            </w:r>
          </w:p>
          <w:p w14:paraId="135838B8" w14:textId="77777777"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040540A2" w14:textId="22E29EE0" w:rsidR="00B71920"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appoint two Councillors to conduct the </w:t>
            </w:r>
            <w:r w:rsidR="00411438">
              <w:rPr>
                <w:rFonts w:asciiTheme="minorHAnsi" w:hAnsiTheme="minorHAnsi" w:cstheme="minorHAnsi"/>
                <w:iCs/>
              </w:rPr>
              <w:t>November</w:t>
            </w:r>
            <w:r>
              <w:rPr>
                <w:rFonts w:asciiTheme="minorHAnsi" w:hAnsiTheme="minorHAnsi" w:cstheme="minorHAnsi"/>
                <w:iCs/>
              </w:rPr>
              <w:t xml:space="preserve"> 2022 financial inspections.</w:t>
            </w:r>
          </w:p>
          <w:p w14:paraId="6AF5C84C" w14:textId="7211EC0A" w:rsidR="008375FD"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34993325" w14:textId="1B78EE15" w:rsidR="008375FD"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Pr>
                <w:rFonts w:asciiTheme="minorHAnsi" w:hAnsiTheme="minorHAnsi" w:cstheme="minorHAnsi"/>
                <w:iCs/>
              </w:rPr>
              <w:t xml:space="preserve">To receive the budget monitoring information for WDPC and WDC.  </w:t>
            </w:r>
            <w:r w:rsidRPr="008375FD">
              <w:rPr>
                <w:rFonts w:asciiTheme="minorHAnsi" w:hAnsiTheme="minorHAnsi" w:cstheme="minorHAnsi"/>
                <w:i/>
              </w:rPr>
              <w:t>Attachments 2.1viii – Working Budgets 2022/23 WDPC &amp; WDC</w:t>
            </w:r>
            <w:r w:rsidR="00313734">
              <w:rPr>
                <w:rFonts w:asciiTheme="minorHAnsi" w:hAnsiTheme="minorHAnsi" w:cstheme="minorHAnsi"/>
                <w:i/>
              </w:rPr>
              <w:t xml:space="preserve"> &amp; Budget overview document</w:t>
            </w:r>
          </w:p>
          <w:p w14:paraId="0952563A" w14:textId="36C2A432" w:rsidR="00FA65FF" w:rsidRDefault="00FA65F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p w14:paraId="6421E3AF" w14:textId="04731790" w:rsidR="00FA65FF" w:rsidRPr="00FA65FF" w:rsidRDefault="00FA65F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Council to consider the engagement of a solicitor to pursue the complaint against the previous accountancy firm for the errors made and</w:t>
            </w:r>
            <w:r w:rsidR="000C6AE1">
              <w:rPr>
                <w:rFonts w:asciiTheme="minorHAnsi" w:hAnsiTheme="minorHAnsi" w:cstheme="minorHAnsi"/>
                <w:iCs/>
              </w:rPr>
              <w:t xml:space="preserve"> consider</w:t>
            </w:r>
            <w:r>
              <w:rPr>
                <w:rFonts w:asciiTheme="minorHAnsi" w:hAnsiTheme="minorHAnsi" w:cstheme="minorHAnsi"/>
                <w:iCs/>
              </w:rPr>
              <w:t xml:space="preserve"> the potential costs of this course of action balanced against potential awarded costs.</w:t>
            </w:r>
          </w:p>
          <w:p w14:paraId="7F7A5A78" w14:textId="207359F5" w:rsidR="00447C3C" w:rsidRDefault="000C6AE1"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C6AE1">
              <w:rPr>
                <w:rFonts w:asciiTheme="minorHAnsi" w:hAnsiTheme="minorHAnsi" w:cstheme="minorHAnsi"/>
                <w:iCs/>
              </w:rPr>
              <w:t>Attachment</w:t>
            </w:r>
            <w:r>
              <w:rPr>
                <w:rFonts w:asciiTheme="minorHAnsi" w:hAnsiTheme="minorHAnsi" w:cstheme="minorHAnsi"/>
                <w:iCs/>
              </w:rPr>
              <w:t xml:space="preserve"> 2.1viiii – </w:t>
            </w:r>
          </w:p>
          <w:p w14:paraId="2FDB189A" w14:textId="5ADA3043" w:rsidR="000C6AE1" w:rsidRPr="000C6AE1" w:rsidRDefault="000C6AE1"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447C3C" w14:paraId="2D713232"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6A76009D" w14:textId="77777777" w:rsidR="00447C3C" w:rsidRDefault="00447C3C" w:rsidP="008A285F">
            <w:pPr>
              <w:rPr>
                <w:rFonts w:asciiTheme="minorHAnsi" w:hAnsiTheme="minorHAnsi" w:cstheme="minorHAnsi"/>
                <w:b w:val="0"/>
                <w:bCs w:val="0"/>
                <w:iCs/>
              </w:rPr>
            </w:pPr>
            <w:r>
              <w:rPr>
                <w:rFonts w:asciiTheme="minorHAnsi" w:hAnsiTheme="minorHAnsi" w:cstheme="minorHAnsi"/>
                <w:iCs/>
              </w:rPr>
              <w:t>22</w:t>
            </w:r>
            <w:r w:rsidR="00411438">
              <w:rPr>
                <w:rFonts w:asciiTheme="minorHAnsi" w:hAnsiTheme="minorHAnsi" w:cstheme="minorHAnsi"/>
                <w:iCs/>
              </w:rPr>
              <w:t>11</w:t>
            </w:r>
            <w:r>
              <w:rPr>
                <w:rFonts w:asciiTheme="minorHAnsi" w:hAnsiTheme="minorHAnsi" w:cstheme="minorHAnsi"/>
                <w:iCs/>
              </w:rPr>
              <w:t>2.</w:t>
            </w:r>
            <w:r w:rsidR="00411438">
              <w:rPr>
                <w:rFonts w:asciiTheme="minorHAnsi" w:hAnsiTheme="minorHAnsi" w:cstheme="minorHAnsi"/>
                <w:iCs/>
              </w:rPr>
              <w:t>2</w:t>
            </w:r>
          </w:p>
          <w:p w14:paraId="1716ABD4" w14:textId="77777777" w:rsidR="00411438" w:rsidRDefault="00411438" w:rsidP="008A285F">
            <w:pPr>
              <w:rPr>
                <w:rFonts w:asciiTheme="minorHAnsi" w:hAnsiTheme="minorHAnsi" w:cstheme="minorHAnsi"/>
                <w:b w:val="0"/>
                <w:bCs w:val="0"/>
                <w:iCs/>
              </w:rPr>
            </w:pPr>
          </w:p>
          <w:p w14:paraId="0446D634" w14:textId="77777777" w:rsidR="00411438" w:rsidRDefault="00411438" w:rsidP="008A285F">
            <w:pPr>
              <w:rPr>
                <w:rFonts w:asciiTheme="minorHAnsi" w:hAnsiTheme="minorHAnsi" w:cstheme="minorHAnsi"/>
                <w:b w:val="0"/>
                <w:bCs w:val="0"/>
                <w:iCs/>
              </w:rPr>
            </w:pPr>
            <w:r>
              <w:rPr>
                <w:rFonts w:asciiTheme="minorHAnsi" w:hAnsiTheme="minorHAnsi" w:cstheme="minorHAnsi"/>
                <w:iCs/>
              </w:rPr>
              <w:t>22112.2i</w:t>
            </w:r>
          </w:p>
          <w:p w14:paraId="4DF0D2EA" w14:textId="77777777" w:rsidR="00411438" w:rsidRDefault="00411438" w:rsidP="008A285F">
            <w:pPr>
              <w:rPr>
                <w:rFonts w:asciiTheme="minorHAnsi" w:hAnsiTheme="minorHAnsi" w:cstheme="minorHAnsi"/>
                <w:b w:val="0"/>
                <w:bCs w:val="0"/>
                <w:iCs/>
              </w:rPr>
            </w:pPr>
          </w:p>
          <w:p w14:paraId="44CC0ADB" w14:textId="77777777" w:rsidR="00411438" w:rsidRDefault="00411438" w:rsidP="008A285F">
            <w:pPr>
              <w:rPr>
                <w:rFonts w:asciiTheme="minorHAnsi" w:hAnsiTheme="minorHAnsi" w:cstheme="minorHAnsi"/>
                <w:b w:val="0"/>
                <w:bCs w:val="0"/>
                <w:iCs/>
              </w:rPr>
            </w:pPr>
          </w:p>
          <w:p w14:paraId="1E4DC074" w14:textId="77777777" w:rsidR="00411438" w:rsidRDefault="00411438" w:rsidP="008A285F">
            <w:pPr>
              <w:rPr>
                <w:rFonts w:asciiTheme="minorHAnsi" w:hAnsiTheme="minorHAnsi" w:cstheme="minorHAnsi"/>
                <w:b w:val="0"/>
                <w:bCs w:val="0"/>
                <w:iCs/>
              </w:rPr>
            </w:pPr>
            <w:r>
              <w:rPr>
                <w:rFonts w:asciiTheme="minorHAnsi" w:hAnsiTheme="minorHAnsi" w:cstheme="minorHAnsi"/>
                <w:iCs/>
              </w:rPr>
              <w:t>22112.2ii</w:t>
            </w:r>
          </w:p>
          <w:p w14:paraId="6068C422" w14:textId="77777777" w:rsidR="00BC00DF" w:rsidRDefault="00BC00DF" w:rsidP="008A285F">
            <w:pPr>
              <w:rPr>
                <w:rFonts w:asciiTheme="minorHAnsi" w:hAnsiTheme="minorHAnsi" w:cstheme="minorHAnsi"/>
                <w:b w:val="0"/>
                <w:bCs w:val="0"/>
                <w:iCs/>
              </w:rPr>
            </w:pPr>
          </w:p>
          <w:p w14:paraId="65FE837B" w14:textId="77777777" w:rsidR="00BC00DF" w:rsidRDefault="00BC00DF" w:rsidP="008A285F">
            <w:pPr>
              <w:rPr>
                <w:rFonts w:asciiTheme="minorHAnsi" w:hAnsiTheme="minorHAnsi" w:cstheme="minorHAnsi"/>
                <w:b w:val="0"/>
                <w:bCs w:val="0"/>
                <w:iCs/>
              </w:rPr>
            </w:pPr>
          </w:p>
          <w:p w14:paraId="575A3411" w14:textId="77777777" w:rsidR="00BC00DF" w:rsidRDefault="00BC00DF" w:rsidP="008A285F">
            <w:pPr>
              <w:rPr>
                <w:rFonts w:asciiTheme="minorHAnsi" w:hAnsiTheme="minorHAnsi" w:cstheme="minorHAnsi"/>
                <w:b w:val="0"/>
                <w:bCs w:val="0"/>
                <w:iCs/>
              </w:rPr>
            </w:pPr>
          </w:p>
          <w:p w14:paraId="37391C80" w14:textId="77777777" w:rsidR="00BC00DF" w:rsidRDefault="00BC00DF" w:rsidP="008A285F">
            <w:pPr>
              <w:rPr>
                <w:rFonts w:asciiTheme="minorHAnsi" w:hAnsiTheme="minorHAnsi" w:cstheme="minorHAnsi"/>
                <w:b w:val="0"/>
                <w:bCs w:val="0"/>
                <w:iCs/>
              </w:rPr>
            </w:pPr>
          </w:p>
          <w:p w14:paraId="1BDB3A87" w14:textId="6140328F" w:rsidR="00FA65FF" w:rsidRDefault="00FA65FF" w:rsidP="008A285F">
            <w:pPr>
              <w:rPr>
                <w:rFonts w:asciiTheme="minorHAnsi" w:hAnsiTheme="minorHAnsi" w:cstheme="minorHAnsi"/>
                <w:iCs/>
              </w:rPr>
            </w:pPr>
          </w:p>
          <w:p w14:paraId="76E078E7" w14:textId="1C8B37C5" w:rsidR="00FA65FF" w:rsidRDefault="00FA65FF" w:rsidP="008A285F">
            <w:pPr>
              <w:rPr>
                <w:rFonts w:asciiTheme="minorHAnsi" w:hAnsiTheme="minorHAnsi" w:cstheme="minorHAnsi"/>
                <w:iCs/>
              </w:rPr>
            </w:pPr>
          </w:p>
          <w:p w14:paraId="23E7522A" w14:textId="7C47E7AD" w:rsidR="00FA65FF" w:rsidRDefault="00FA65FF" w:rsidP="008A285F">
            <w:pPr>
              <w:rPr>
                <w:rFonts w:asciiTheme="minorHAnsi" w:hAnsiTheme="minorHAnsi" w:cstheme="minorHAnsi"/>
                <w:iCs/>
              </w:rPr>
            </w:pPr>
          </w:p>
          <w:p w14:paraId="052FE3B5" w14:textId="003D8B38" w:rsidR="00BC00DF" w:rsidRPr="00447C3C" w:rsidRDefault="00BC00DF" w:rsidP="008A285F">
            <w:pPr>
              <w:rPr>
                <w:rFonts w:asciiTheme="minorHAnsi" w:hAnsiTheme="minorHAnsi" w:cstheme="minorHAnsi"/>
                <w:b w:val="0"/>
                <w:bCs w:val="0"/>
                <w:iCs/>
              </w:rPr>
            </w:pPr>
            <w:r>
              <w:rPr>
                <w:rFonts w:asciiTheme="minorHAnsi" w:hAnsiTheme="minorHAnsi" w:cstheme="minorHAnsi"/>
                <w:iCs/>
              </w:rPr>
              <w:lastRenderedPageBreak/>
              <w:t>22112.2iii</w:t>
            </w:r>
          </w:p>
        </w:tc>
        <w:tc>
          <w:tcPr>
            <w:tcW w:w="8447" w:type="dxa"/>
          </w:tcPr>
          <w:p w14:paraId="3FEE059B" w14:textId="0596E125" w:rsidR="00447C3C"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lastRenderedPageBreak/>
              <w:t>Governance &amp; Scrutiny</w:t>
            </w:r>
          </w:p>
          <w:p w14:paraId="08480B22" w14:textId="4EDFBDCA"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7880CF30" w14:textId="6F33A944" w:rsidR="00411438" w:rsidRP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411438">
              <w:rPr>
                <w:rFonts w:asciiTheme="minorHAnsi" w:hAnsiTheme="minorHAnsi" w:cstheme="minorHAnsi"/>
                <w:iCs/>
              </w:rPr>
              <w:t>To receive the minutes of the meeting held on 15</w:t>
            </w:r>
            <w:r w:rsidRPr="00411438">
              <w:rPr>
                <w:rFonts w:asciiTheme="minorHAnsi" w:hAnsiTheme="minorHAnsi" w:cstheme="minorHAnsi"/>
                <w:iCs/>
                <w:vertAlign w:val="superscript"/>
              </w:rPr>
              <w:t>th</w:t>
            </w:r>
            <w:r w:rsidRPr="00411438">
              <w:rPr>
                <w:rFonts w:asciiTheme="minorHAnsi" w:hAnsiTheme="minorHAnsi" w:cstheme="minorHAnsi"/>
                <w:iCs/>
              </w:rPr>
              <w:t xml:space="preserve"> November 2022.  </w:t>
            </w:r>
            <w:r w:rsidRPr="00411438">
              <w:rPr>
                <w:rFonts w:asciiTheme="minorHAnsi" w:hAnsiTheme="minorHAnsi" w:cstheme="minorHAnsi"/>
                <w:i/>
              </w:rPr>
              <w:t>Attachment 2.2i – Minutes of the Governance &amp; Scrutiny Meeting held on 15</w:t>
            </w:r>
            <w:r w:rsidRPr="00411438">
              <w:rPr>
                <w:rFonts w:asciiTheme="minorHAnsi" w:hAnsiTheme="minorHAnsi" w:cstheme="minorHAnsi"/>
                <w:i/>
                <w:vertAlign w:val="superscript"/>
              </w:rPr>
              <w:t>th</w:t>
            </w:r>
            <w:r w:rsidRPr="00411438">
              <w:rPr>
                <w:rFonts w:asciiTheme="minorHAnsi" w:hAnsiTheme="minorHAnsi" w:cstheme="minorHAnsi"/>
                <w:i/>
              </w:rPr>
              <w:t xml:space="preserve"> November 2022</w:t>
            </w:r>
          </w:p>
          <w:p w14:paraId="7E818887" w14:textId="77777777" w:rsidR="00447C3C" w:rsidRPr="00411438"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4DF99A45" w14:textId="77777777" w:rsidR="00411438"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411438">
              <w:rPr>
                <w:rFonts w:asciiTheme="minorHAnsi" w:hAnsiTheme="minorHAnsi" w:cstheme="minorHAnsi"/>
                <w:iCs/>
              </w:rPr>
              <w:t>To agree and approve the following documents reviewed</w:t>
            </w:r>
            <w:r>
              <w:rPr>
                <w:rFonts w:asciiTheme="minorHAnsi" w:hAnsiTheme="minorHAnsi" w:cstheme="minorHAnsi"/>
                <w:iCs/>
              </w:rPr>
              <w:t xml:space="preserve"> at the meeting:</w:t>
            </w:r>
          </w:p>
          <w:p w14:paraId="408F840D" w14:textId="77777777" w:rsidR="00BC00DF" w:rsidRPr="00BC00DF" w:rsidRDefault="00BC00DF" w:rsidP="00BC00DF">
            <w:pPr>
              <w:pStyle w:val="NoSpacing"/>
              <w:numPr>
                <w:ilvl w:val="0"/>
                <w:numId w:val="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0DF">
              <w:rPr>
                <w:rFonts w:asciiTheme="minorHAnsi" w:hAnsiTheme="minorHAnsi" w:cstheme="minorHAnsi"/>
              </w:rPr>
              <w:t>Data Protection Policy</w:t>
            </w:r>
          </w:p>
          <w:p w14:paraId="5CC9B83E" w14:textId="77777777" w:rsidR="00BC00DF" w:rsidRPr="00BC00DF" w:rsidRDefault="00BC00DF" w:rsidP="00BC00DF">
            <w:pPr>
              <w:pStyle w:val="NoSpacing"/>
              <w:numPr>
                <w:ilvl w:val="0"/>
                <w:numId w:val="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0DF">
              <w:rPr>
                <w:rFonts w:asciiTheme="minorHAnsi" w:hAnsiTheme="minorHAnsi" w:cstheme="minorHAnsi"/>
              </w:rPr>
              <w:t>Equalities &amp; Diversity Policy</w:t>
            </w:r>
          </w:p>
          <w:p w14:paraId="41AE1457" w14:textId="77777777" w:rsidR="00BC00DF" w:rsidRPr="00BC00DF" w:rsidRDefault="00BC00DF" w:rsidP="00BC00DF">
            <w:pPr>
              <w:pStyle w:val="NoSpacing"/>
              <w:numPr>
                <w:ilvl w:val="0"/>
                <w:numId w:val="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0DF">
              <w:rPr>
                <w:rFonts w:asciiTheme="minorHAnsi" w:hAnsiTheme="minorHAnsi" w:cstheme="minorHAnsi"/>
              </w:rPr>
              <w:t>Disciplinary Policy</w:t>
            </w:r>
          </w:p>
          <w:p w14:paraId="4E4F2412" w14:textId="77777777" w:rsidR="00BC00DF" w:rsidRPr="00BC00DF" w:rsidRDefault="00BC00DF" w:rsidP="00BC00DF">
            <w:pPr>
              <w:pStyle w:val="NoSpacing"/>
              <w:numPr>
                <w:ilvl w:val="0"/>
                <w:numId w:val="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0DF">
              <w:rPr>
                <w:rFonts w:asciiTheme="minorHAnsi" w:hAnsiTheme="minorHAnsi" w:cstheme="minorHAnsi"/>
              </w:rPr>
              <w:t>Communications Policy</w:t>
            </w:r>
          </w:p>
          <w:p w14:paraId="509822CA" w14:textId="77777777" w:rsidR="00BC00DF" w:rsidRDefault="00BC00DF" w:rsidP="00BC00DF">
            <w:pPr>
              <w:pStyle w:val="NoSpacing"/>
              <w:numPr>
                <w:ilvl w:val="0"/>
                <w:numId w:val="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0DF">
              <w:rPr>
                <w:rFonts w:asciiTheme="minorHAnsi" w:hAnsiTheme="minorHAnsi" w:cstheme="minorHAnsi"/>
              </w:rPr>
              <w:t>Grievance Policy</w:t>
            </w:r>
            <w:r>
              <w:rPr>
                <w:rFonts w:asciiTheme="minorHAnsi" w:hAnsiTheme="minorHAnsi" w:cstheme="minorHAnsi"/>
              </w:rPr>
              <w:t>.</w:t>
            </w:r>
          </w:p>
          <w:p w14:paraId="29DEBE88" w14:textId="77777777" w:rsidR="00FA65FF" w:rsidRDefault="00FA65FF" w:rsidP="00BC00D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010499A" w14:textId="509CC92E" w:rsidR="00BC00DF" w:rsidRDefault="00BC00DF" w:rsidP="00BC00D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Pr>
                <w:rFonts w:asciiTheme="minorHAnsi" w:hAnsiTheme="minorHAnsi" w:cstheme="minorHAnsi"/>
              </w:rPr>
              <w:lastRenderedPageBreak/>
              <w:t xml:space="preserve">To agree and approve Cllrs S Dunford’s suggestion for an amendment to the Code of Conduct.   </w:t>
            </w:r>
            <w:r w:rsidRPr="00BC00DF">
              <w:rPr>
                <w:rFonts w:asciiTheme="minorHAnsi" w:hAnsiTheme="minorHAnsi" w:cstheme="minorHAnsi"/>
                <w:i/>
                <w:iCs/>
              </w:rPr>
              <w:t>Attachment – 2.2iii Code of Conduct with amended clauses.</w:t>
            </w:r>
          </w:p>
          <w:p w14:paraId="193F5373" w14:textId="71771291" w:rsidR="00BC00DF" w:rsidRPr="00BC00DF" w:rsidRDefault="00BC00DF" w:rsidP="00BC00DF">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447C3C" w14:paraId="3A3F0748"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5E58A8DF" w14:textId="203A9047" w:rsidR="00447C3C" w:rsidRPr="00447C3C" w:rsidRDefault="00BC00DF" w:rsidP="008A285F">
            <w:pPr>
              <w:rPr>
                <w:rFonts w:asciiTheme="minorHAnsi" w:hAnsiTheme="minorHAnsi" w:cstheme="minorHAnsi"/>
                <w:b w:val="0"/>
                <w:bCs w:val="0"/>
                <w:iCs/>
              </w:rPr>
            </w:pPr>
            <w:r>
              <w:rPr>
                <w:rFonts w:asciiTheme="minorHAnsi" w:hAnsiTheme="minorHAnsi" w:cstheme="minorHAnsi"/>
                <w:iCs/>
              </w:rPr>
              <w:lastRenderedPageBreak/>
              <w:t>22112.3</w:t>
            </w:r>
          </w:p>
        </w:tc>
        <w:tc>
          <w:tcPr>
            <w:tcW w:w="8447" w:type="dxa"/>
          </w:tcPr>
          <w:p w14:paraId="643FF45B" w14:textId="77777777" w:rsidR="00447C3C"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WDPC Newsletter</w:t>
            </w:r>
          </w:p>
          <w:p w14:paraId="611CE956" w14:textId="77777777" w:rsidR="00BC00DF"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0A89D611" w14:textId="2BBC64A0" w:rsidR="00F579D2"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consider and agree the name for the newsletter</w:t>
            </w:r>
            <w:r w:rsidR="00F579D2">
              <w:rPr>
                <w:rFonts w:asciiTheme="minorHAnsi" w:hAnsiTheme="minorHAnsi" w:cstheme="minorHAnsi"/>
                <w:iCs/>
              </w:rPr>
              <w:t xml:space="preserve"> and</w:t>
            </w:r>
            <w:r>
              <w:rPr>
                <w:rFonts w:asciiTheme="minorHAnsi" w:hAnsiTheme="minorHAnsi" w:cstheme="minorHAnsi"/>
                <w:iCs/>
              </w:rPr>
              <w:t xml:space="preserve"> the number of printed copies to be produced</w:t>
            </w:r>
            <w:r w:rsidR="00313734">
              <w:rPr>
                <w:rFonts w:asciiTheme="minorHAnsi" w:hAnsiTheme="minorHAnsi" w:cstheme="minorHAnsi"/>
                <w:iCs/>
              </w:rPr>
              <w:t xml:space="preserve"> alongside the issues an electronic issue</w:t>
            </w:r>
            <w:r>
              <w:rPr>
                <w:rFonts w:asciiTheme="minorHAnsi" w:hAnsiTheme="minorHAnsi" w:cstheme="minorHAnsi"/>
                <w:iCs/>
              </w:rPr>
              <w:t>.  To also discuss the writing and production of articles for the newsletter.</w:t>
            </w:r>
          </w:p>
          <w:p w14:paraId="0A53570B" w14:textId="5625FDE3" w:rsidR="00F579D2" w:rsidRPr="00BC00DF" w:rsidRDefault="00F579D2"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BC00DF" w14:paraId="5032E832"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6D036329" w14:textId="77777777" w:rsidR="00BC00DF" w:rsidRDefault="00BC00DF" w:rsidP="008A285F">
            <w:pPr>
              <w:rPr>
                <w:rFonts w:asciiTheme="minorHAnsi" w:hAnsiTheme="minorHAnsi" w:cstheme="minorHAnsi"/>
                <w:b w:val="0"/>
                <w:bCs w:val="0"/>
                <w:iCs/>
              </w:rPr>
            </w:pPr>
            <w:r>
              <w:rPr>
                <w:rFonts w:asciiTheme="minorHAnsi" w:hAnsiTheme="minorHAnsi" w:cstheme="minorHAnsi"/>
                <w:iCs/>
              </w:rPr>
              <w:t>22112.4</w:t>
            </w:r>
          </w:p>
          <w:p w14:paraId="3D203E62" w14:textId="77777777" w:rsidR="00D35875" w:rsidRDefault="00D35875" w:rsidP="008A285F">
            <w:pPr>
              <w:rPr>
                <w:rFonts w:asciiTheme="minorHAnsi" w:hAnsiTheme="minorHAnsi" w:cstheme="minorHAnsi"/>
                <w:b w:val="0"/>
                <w:bCs w:val="0"/>
                <w:iCs/>
              </w:rPr>
            </w:pPr>
          </w:p>
          <w:p w14:paraId="1A089709" w14:textId="77777777" w:rsidR="00D35875" w:rsidRDefault="00D35875" w:rsidP="008A285F">
            <w:pPr>
              <w:rPr>
                <w:rFonts w:asciiTheme="minorHAnsi" w:hAnsiTheme="minorHAnsi" w:cstheme="minorHAnsi"/>
                <w:b w:val="0"/>
                <w:bCs w:val="0"/>
                <w:iCs/>
              </w:rPr>
            </w:pPr>
            <w:r>
              <w:rPr>
                <w:rFonts w:asciiTheme="minorHAnsi" w:hAnsiTheme="minorHAnsi" w:cstheme="minorHAnsi"/>
                <w:iCs/>
              </w:rPr>
              <w:t>22112.4i</w:t>
            </w:r>
          </w:p>
          <w:p w14:paraId="79AF34BE" w14:textId="77777777" w:rsidR="00D35875" w:rsidRDefault="00D35875" w:rsidP="008A285F">
            <w:pPr>
              <w:rPr>
                <w:rFonts w:asciiTheme="minorHAnsi" w:hAnsiTheme="minorHAnsi" w:cstheme="minorHAnsi"/>
                <w:b w:val="0"/>
                <w:bCs w:val="0"/>
                <w:iCs/>
              </w:rPr>
            </w:pPr>
          </w:p>
          <w:p w14:paraId="4D39380C" w14:textId="7D9A55F7" w:rsidR="00D35875" w:rsidRDefault="00D35875" w:rsidP="008A285F">
            <w:pPr>
              <w:rPr>
                <w:rFonts w:asciiTheme="minorHAnsi" w:hAnsiTheme="minorHAnsi" w:cstheme="minorHAnsi"/>
                <w:b w:val="0"/>
                <w:bCs w:val="0"/>
                <w:iCs/>
              </w:rPr>
            </w:pPr>
          </w:p>
          <w:p w14:paraId="424A212F" w14:textId="77777777" w:rsidR="00F579D2" w:rsidRDefault="00F579D2" w:rsidP="008A285F">
            <w:pPr>
              <w:rPr>
                <w:rFonts w:asciiTheme="minorHAnsi" w:hAnsiTheme="minorHAnsi" w:cstheme="minorHAnsi"/>
                <w:b w:val="0"/>
                <w:bCs w:val="0"/>
                <w:iCs/>
              </w:rPr>
            </w:pPr>
          </w:p>
          <w:p w14:paraId="46F14C13" w14:textId="54E0881F" w:rsidR="00D35875" w:rsidRDefault="00D35875" w:rsidP="008A285F">
            <w:pPr>
              <w:rPr>
                <w:rFonts w:asciiTheme="minorHAnsi" w:hAnsiTheme="minorHAnsi" w:cstheme="minorHAnsi"/>
                <w:b w:val="0"/>
                <w:bCs w:val="0"/>
                <w:iCs/>
              </w:rPr>
            </w:pPr>
            <w:r>
              <w:rPr>
                <w:rFonts w:asciiTheme="minorHAnsi" w:hAnsiTheme="minorHAnsi" w:cstheme="minorHAnsi"/>
                <w:iCs/>
              </w:rPr>
              <w:t>22112.4ii</w:t>
            </w:r>
          </w:p>
        </w:tc>
        <w:tc>
          <w:tcPr>
            <w:tcW w:w="8447" w:type="dxa"/>
          </w:tcPr>
          <w:p w14:paraId="01B1CBC1" w14:textId="77777777" w:rsidR="00BC00DF"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WDC Gates</w:t>
            </w:r>
          </w:p>
          <w:p w14:paraId="7E20F055" w14:textId="77777777" w:rsidR="00F579D2" w:rsidRDefault="00F579D2"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BC3A36D" w14:textId="50B0FA31" w:rsidR="00BC00DF"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For Council to consider the quotation for the repair or alternative option for the gates to the Centre, this is due to ongoing vandalism of the motorised arms that control the gates.</w:t>
            </w:r>
          </w:p>
          <w:p w14:paraId="307B19D2" w14:textId="77777777" w:rsidR="00F579D2" w:rsidRDefault="00F579D2"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4D91D5F0" w14:textId="2BE81834" w:rsidR="00D35875" w:rsidRDefault="00D3587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There is also an option within the quotation to move the fence to enclose the back of the youth shelter, thus making it accessible </w:t>
            </w:r>
            <w:r w:rsidR="00F579D2">
              <w:rPr>
                <w:rFonts w:asciiTheme="minorHAnsi" w:hAnsiTheme="minorHAnsi" w:cstheme="minorHAnsi"/>
                <w:iCs/>
              </w:rPr>
              <w:t xml:space="preserve">only </w:t>
            </w:r>
            <w:r>
              <w:rPr>
                <w:rFonts w:asciiTheme="minorHAnsi" w:hAnsiTheme="minorHAnsi" w:cstheme="minorHAnsi"/>
                <w:iCs/>
              </w:rPr>
              <w:t xml:space="preserve">from the pavement.  </w:t>
            </w:r>
          </w:p>
          <w:p w14:paraId="050DC00C" w14:textId="2DDDA48F" w:rsidR="00D35875" w:rsidRPr="00D35875" w:rsidRDefault="00D3587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D35875">
              <w:rPr>
                <w:rFonts w:asciiTheme="minorHAnsi" w:hAnsiTheme="minorHAnsi" w:cstheme="minorHAnsi"/>
                <w:i/>
              </w:rPr>
              <w:t>Attachment – GD</w:t>
            </w:r>
            <w:r>
              <w:rPr>
                <w:rFonts w:asciiTheme="minorHAnsi" w:hAnsiTheme="minorHAnsi" w:cstheme="minorHAnsi"/>
                <w:i/>
              </w:rPr>
              <w:t>R</w:t>
            </w:r>
            <w:r w:rsidRPr="00D35875">
              <w:rPr>
                <w:rFonts w:asciiTheme="minorHAnsi" w:hAnsiTheme="minorHAnsi" w:cstheme="minorHAnsi"/>
                <w:i/>
              </w:rPr>
              <w:t xml:space="preserve"> </w:t>
            </w:r>
            <w:r>
              <w:rPr>
                <w:rFonts w:asciiTheme="minorHAnsi" w:hAnsiTheme="minorHAnsi" w:cstheme="minorHAnsi"/>
                <w:i/>
              </w:rPr>
              <w:t>G</w:t>
            </w:r>
            <w:r w:rsidRPr="00D35875">
              <w:rPr>
                <w:rFonts w:asciiTheme="minorHAnsi" w:hAnsiTheme="minorHAnsi" w:cstheme="minorHAnsi"/>
                <w:i/>
              </w:rPr>
              <w:t>ates Quotation</w:t>
            </w:r>
          </w:p>
          <w:p w14:paraId="32004A66" w14:textId="26D02FB9" w:rsidR="00BC00DF" w:rsidRPr="00BC00DF" w:rsidRDefault="00BC00D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BC00DF" w14:paraId="3BD78FD8"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18923E6A" w14:textId="624BEF1C" w:rsidR="00BC00DF" w:rsidRDefault="00BC00DF" w:rsidP="008A285F">
            <w:pPr>
              <w:rPr>
                <w:rFonts w:asciiTheme="minorHAnsi" w:hAnsiTheme="minorHAnsi" w:cstheme="minorHAnsi"/>
                <w:b w:val="0"/>
                <w:bCs w:val="0"/>
                <w:iCs/>
              </w:rPr>
            </w:pPr>
            <w:r>
              <w:rPr>
                <w:rFonts w:asciiTheme="minorHAnsi" w:hAnsiTheme="minorHAnsi" w:cstheme="minorHAnsi"/>
                <w:iCs/>
              </w:rPr>
              <w:t>22112.5</w:t>
            </w:r>
          </w:p>
        </w:tc>
        <w:tc>
          <w:tcPr>
            <w:tcW w:w="8447" w:type="dxa"/>
          </w:tcPr>
          <w:p w14:paraId="3EE140EF" w14:textId="77777777" w:rsidR="00BC00DF" w:rsidRDefault="00D3587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Warm Space</w:t>
            </w:r>
          </w:p>
          <w:p w14:paraId="1F34188E" w14:textId="77777777" w:rsidR="00D35875" w:rsidRDefault="00D3587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6E25C57" w14:textId="4140C967" w:rsidR="00F579D2" w:rsidRDefault="0042703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427039">
              <w:rPr>
                <w:rFonts w:asciiTheme="minorHAnsi" w:hAnsiTheme="minorHAnsi" w:cstheme="minorHAnsi"/>
                <w:iCs/>
              </w:rPr>
              <w:t xml:space="preserve">The recent application to </w:t>
            </w:r>
            <w:r>
              <w:rPr>
                <w:rFonts w:asciiTheme="minorHAnsi" w:hAnsiTheme="minorHAnsi" w:cstheme="minorHAnsi"/>
                <w:iCs/>
              </w:rPr>
              <w:t>`</w:t>
            </w:r>
            <w:r w:rsidRPr="00427039">
              <w:rPr>
                <w:rFonts w:asciiTheme="minorHAnsi" w:hAnsiTheme="minorHAnsi" w:cstheme="minorHAnsi"/>
                <w:iCs/>
              </w:rPr>
              <w:t>Warm this Winter</w:t>
            </w:r>
            <w:r>
              <w:rPr>
                <w:rFonts w:asciiTheme="minorHAnsi" w:hAnsiTheme="minorHAnsi" w:cstheme="minorHAnsi"/>
                <w:iCs/>
              </w:rPr>
              <w:t xml:space="preserve">’ sub-grant has been unsuccessful.  </w:t>
            </w:r>
          </w:p>
          <w:p w14:paraId="695F705C" w14:textId="4D015338" w:rsidR="00427039" w:rsidRDefault="0042703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Council to consider alternative funding avenues potentially from FODDC or use of its own grant awards to support the work being done in the community and to prevent duplication of effort in applying for funding.</w:t>
            </w:r>
          </w:p>
          <w:p w14:paraId="3D713A54" w14:textId="0D667AAD" w:rsidR="00D35875" w:rsidRPr="00427039" w:rsidRDefault="0042703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427039">
              <w:rPr>
                <w:rFonts w:asciiTheme="minorHAnsi" w:hAnsiTheme="minorHAnsi" w:cstheme="minorHAnsi"/>
                <w:iCs/>
              </w:rPr>
              <w:t xml:space="preserve"> </w:t>
            </w:r>
          </w:p>
        </w:tc>
      </w:tr>
      <w:tr w:rsidR="00427039" w14:paraId="702FE759"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78C2D32D" w14:textId="18264253" w:rsidR="00427039" w:rsidRDefault="00427039" w:rsidP="008A285F">
            <w:pPr>
              <w:rPr>
                <w:rFonts w:asciiTheme="minorHAnsi" w:hAnsiTheme="minorHAnsi" w:cstheme="minorHAnsi"/>
                <w:b w:val="0"/>
                <w:bCs w:val="0"/>
                <w:iCs/>
              </w:rPr>
            </w:pPr>
            <w:r>
              <w:rPr>
                <w:rFonts w:asciiTheme="minorHAnsi" w:hAnsiTheme="minorHAnsi" w:cstheme="minorHAnsi"/>
                <w:iCs/>
              </w:rPr>
              <w:t>22112.6</w:t>
            </w:r>
          </w:p>
        </w:tc>
        <w:tc>
          <w:tcPr>
            <w:tcW w:w="8447" w:type="dxa"/>
          </w:tcPr>
          <w:p w14:paraId="7B3FF98C" w14:textId="0A2ED94B" w:rsidR="00427039" w:rsidRDefault="00F579D2"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 xml:space="preserve">Preparatory Work for </w:t>
            </w:r>
            <w:r w:rsidR="00427039">
              <w:rPr>
                <w:rFonts w:asciiTheme="minorHAnsi" w:hAnsiTheme="minorHAnsi" w:cstheme="minorHAnsi"/>
                <w:b/>
                <w:bCs/>
                <w:iCs/>
              </w:rPr>
              <w:t>Bream NDP</w:t>
            </w:r>
          </w:p>
          <w:p w14:paraId="49769F06" w14:textId="77777777" w:rsidR="00427039" w:rsidRDefault="0042703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0EB5258B" w14:textId="66043399" w:rsidR="00427039" w:rsidRDefault="000C6AE1"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Cllr S Yeates asks </w:t>
            </w:r>
            <w:r w:rsidR="00427039">
              <w:rPr>
                <w:rFonts w:asciiTheme="minorHAnsi" w:hAnsiTheme="minorHAnsi" w:cstheme="minorHAnsi"/>
                <w:iCs/>
              </w:rPr>
              <w:t xml:space="preserve">Council to consider </w:t>
            </w:r>
            <w:r w:rsidR="00F579D2">
              <w:rPr>
                <w:rFonts w:asciiTheme="minorHAnsi" w:hAnsiTheme="minorHAnsi" w:cstheme="minorHAnsi"/>
                <w:iCs/>
              </w:rPr>
              <w:t>commissioning</w:t>
            </w:r>
            <w:r w:rsidR="00427039">
              <w:rPr>
                <w:rFonts w:asciiTheme="minorHAnsi" w:hAnsiTheme="minorHAnsi" w:cstheme="minorHAnsi"/>
                <w:iCs/>
              </w:rPr>
              <w:t xml:space="preserve"> a heritage report for Bream High Street and surrounding</w:t>
            </w:r>
            <w:r w:rsidR="00313734">
              <w:rPr>
                <w:rFonts w:asciiTheme="minorHAnsi" w:hAnsiTheme="minorHAnsi" w:cstheme="minorHAnsi"/>
                <w:iCs/>
              </w:rPr>
              <w:t>s,</w:t>
            </w:r>
            <w:r w:rsidR="00427039">
              <w:rPr>
                <w:rFonts w:asciiTheme="minorHAnsi" w:hAnsiTheme="minorHAnsi" w:cstheme="minorHAnsi"/>
                <w:iCs/>
              </w:rPr>
              <w:t xml:space="preserve"> in preparation for the </w:t>
            </w:r>
            <w:r w:rsidR="00F579D2">
              <w:rPr>
                <w:rFonts w:asciiTheme="minorHAnsi" w:hAnsiTheme="minorHAnsi" w:cstheme="minorHAnsi"/>
                <w:iCs/>
              </w:rPr>
              <w:t>Bream</w:t>
            </w:r>
            <w:r w:rsidR="00427039">
              <w:rPr>
                <w:rFonts w:asciiTheme="minorHAnsi" w:hAnsiTheme="minorHAnsi" w:cstheme="minorHAnsi"/>
                <w:iCs/>
              </w:rPr>
              <w:t xml:space="preserve"> neighbourhood development plan.  This is potentially </w:t>
            </w:r>
            <w:r w:rsidR="00F579D2">
              <w:rPr>
                <w:rFonts w:asciiTheme="minorHAnsi" w:hAnsiTheme="minorHAnsi" w:cstheme="minorHAnsi"/>
                <w:iCs/>
              </w:rPr>
              <w:t>an</w:t>
            </w:r>
            <w:r w:rsidR="00427039">
              <w:rPr>
                <w:rFonts w:asciiTheme="minorHAnsi" w:hAnsiTheme="minorHAnsi" w:cstheme="minorHAnsi"/>
                <w:iCs/>
              </w:rPr>
              <w:t xml:space="preserve"> important piece of preparatory work </w:t>
            </w:r>
            <w:r w:rsidR="00F579D2">
              <w:rPr>
                <w:rFonts w:asciiTheme="minorHAnsi" w:hAnsiTheme="minorHAnsi" w:cstheme="minorHAnsi"/>
                <w:iCs/>
              </w:rPr>
              <w:t>considering</w:t>
            </w:r>
            <w:r w:rsidR="00427039">
              <w:rPr>
                <w:rFonts w:asciiTheme="minorHAnsi" w:hAnsiTheme="minorHAnsi" w:cstheme="minorHAnsi"/>
                <w:iCs/>
              </w:rPr>
              <w:t xml:space="preserve"> the proposed </w:t>
            </w:r>
            <w:r w:rsidR="00893BAD">
              <w:rPr>
                <w:rFonts w:asciiTheme="minorHAnsi" w:hAnsiTheme="minorHAnsi" w:cstheme="minorHAnsi"/>
                <w:iCs/>
              </w:rPr>
              <w:t xml:space="preserve">District Council’s </w:t>
            </w:r>
            <w:r w:rsidR="00427039">
              <w:rPr>
                <w:rFonts w:asciiTheme="minorHAnsi" w:hAnsiTheme="minorHAnsi" w:cstheme="minorHAnsi"/>
                <w:iCs/>
              </w:rPr>
              <w:t xml:space="preserve">Local Plan </w:t>
            </w:r>
            <w:r w:rsidR="00F579D2">
              <w:rPr>
                <w:rFonts w:asciiTheme="minorHAnsi" w:hAnsiTheme="minorHAnsi" w:cstheme="minorHAnsi"/>
                <w:iCs/>
              </w:rPr>
              <w:t>housing allocations.</w:t>
            </w:r>
          </w:p>
          <w:p w14:paraId="652C5118" w14:textId="2DE6EA3E" w:rsidR="00427039" w:rsidRPr="00427039" w:rsidRDefault="0042703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447C3C" w14:paraId="0FF42CDC" w14:textId="77777777" w:rsidTr="006A7220">
        <w:tc>
          <w:tcPr>
            <w:cnfStyle w:val="001000000000" w:firstRow="0" w:lastRow="0" w:firstColumn="1" w:lastColumn="0" w:oddVBand="0" w:evenVBand="0" w:oddHBand="0" w:evenHBand="0" w:firstRowFirstColumn="0" w:firstRowLastColumn="0" w:lastRowFirstColumn="0" w:lastRowLastColumn="0"/>
            <w:tcW w:w="1289" w:type="dxa"/>
            <w:shd w:val="clear" w:color="auto" w:fill="EAF1DD" w:themeFill="accent3" w:themeFillTint="33"/>
          </w:tcPr>
          <w:p w14:paraId="1F07172C" w14:textId="3B838654" w:rsidR="00447C3C" w:rsidRPr="00447C3C" w:rsidRDefault="00F535DA" w:rsidP="008A285F">
            <w:pPr>
              <w:rPr>
                <w:rFonts w:asciiTheme="minorHAnsi" w:hAnsiTheme="minorHAnsi" w:cstheme="minorHAnsi"/>
                <w:b w:val="0"/>
                <w:bCs w:val="0"/>
                <w:iCs/>
              </w:rPr>
            </w:pPr>
            <w:r>
              <w:rPr>
                <w:rFonts w:asciiTheme="minorHAnsi" w:hAnsiTheme="minorHAnsi" w:cstheme="minorHAnsi"/>
                <w:iCs/>
              </w:rPr>
              <w:t>22</w:t>
            </w:r>
            <w:r w:rsidR="00F579D2">
              <w:rPr>
                <w:rFonts w:asciiTheme="minorHAnsi" w:hAnsiTheme="minorHAnsi" w:cstheme="minorHAnsi"/>
                <w:iCs/>
              </w:rPr>
              <w:t>11</w:t>
            </w:r>
            <w:r>
              <w:rPr>
                <w:rFonts w:asciiTheme="minorHAnsi" w:hAnsiTheme="minorHAnsi" w:cstheme="minorHAnsi"/>
                <w:iCs/>
              </w:rPr>
              <w:t>3</w:t>
            </w:r>
          </w:p>
        </w:tc>
        <w:tc>
          <w:tcPr>
            <w:tcW w:w="8447" w:type="dxa"/>
            <w:shd w:val="clear" w:color="auto" w:fill="EAF1DD" w:themeFill="accent3" w:themeFillTint="33"/>
          </w:tcPr>
          <w:p w14:paraId="0178B509" w14:textId="77777777" w:rsidR="00447C3C" w:rsidRPr="00F535DA" w:rsidRDefault="00F535D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6E10A76F" w14:textId="23474D99" w:rsidR="00F535DA" w:rsidRPr="00F535DA" w:rsidRDefault="00F535D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F579D2" w14:paraId="0D1708BA"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2569BE2E" w14:textId="58BD2C1D" w:rsidR="00F579D2" w:rsidRPr="00447C3C" w:rsidRDefault="00F579D2" w:rsidP="00F579D2">
            <w:pPr>
              <w:rPr>
                <w:rFonts w:asciiTheme="minorHAnsi" w:hAnsiTheme="minorHAnsi" w:cstheme="minorHAnsi"/>
                <w:b w:val="0"/>
                <w:bCs w:val="0"/>
                <w:iCs/>
              </w:rPr>
            </w:pPr>
            <w:r>
              <w:rPr>
                <w:rFonts w:asciiTheme="minorHAnsi" w:hAnsiTheme="minorHAnsi" w:cstheme="minorHAnsi"/>
                <w:iCs/>
              </w:rPr>
              <w:t>22113.1</w:t>
            </w:r>
          </w:p>
        </w:tc>
        <w:tc>
          <w:tcPr>
            <w:tcW w:w="8447" w:type="dxa"/>
          </w:tcPr>
          <w:p w14:paraId="7993EF32" w14:textId="000CDC14"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Planning Committee</w:t>
            </w:r>
          </w:p>
          <w:p w14:paraId="086388F1" w14:textId="6D893654"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3F62587" w14:textId="7CBF6859" w:rsidR="00F579D2" w:rsidRP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F579D2">
              <w:rPr>
                <w:rFonts w:asciiTheme="minorHAnsi" w:hAnsiTheme="minorHAnsi" w:cstheme="minorHAnsi"/>
                <w:iCs/>
              </w:rPr>
              <w:t xml:space="preserve">To receive and note the minutes of the </w:t>
            </w:r>
            <w:r>
              <w:rPr>
                <w:rFonts w:asciiTheme="minorHAnsi" w:hAnsiTheme="minorHAnsi" w:cstheme="minorHAnsi"/>
                <w:iCs/>
              </w:rPr>
              <w:t>P</w:t>
            </w:r>
            <w:r w:rsidRPr="00F579D2">
              <w:rPr>
                <w:rFonts w:asciiTheme="minorHAnsi" w:hAnsiTheme="minorHAnsi" w:cstheme="minorHAnsi"/>
                <w:iCs/>
              </w:rPr>
              <w:t xml:space="preserve">lanning </w:t>
            </w:r>
            <w:r>
              <w:rPr>
                <w:rFonts w:asciiTheme="minorHAnsi" w:hAnsiTheme="minorHAnsi" w:cstheme="minorHAnsi"/>
                <w:iCs/>
              </w:rPr>
              <w:t>C</w:t>
            </w:r>
            <w:r w:rsidRPr="00F579D2">
              <w:rPr>
                <w:rFonts w:asciiTheme="minorHAnsi" w:hAnsiTheme="minorHAnsi" w:cstheme="minorHAnsi"/>
                <w:iCs/>
              </w:rPr>
              <w:t>ommittee meetings held on 1</w:t>
            </w:r>
            <w:r w:rsidRPr="00F579D2">
              <w:rPr>
                <w:rFonts w:asciiTheme="minorHAnsi" w:hAnsiTheme="minorHAnsi" w:cstheme="minorHAnsi"/>
                <w:iCs/>
                <w:vertAlign w:val="superscript"/>
              </w:rPr>
              <w:t>st</w:t>
            </w:r>
            <w:r w:rsidRPr="00F579D2">
              <w:rPr>
                <w:rFonts w:asciiTheme="minorHAnsi" w:hAnsiTheme="minorHAnsi" w:cstheme="minorHAnsi"/>
                <w:iCs/>
              </w:rPr>
              <w:t xml:space="preserve"> &amp; 15</w:t>
            </w:r>
            <w:r w:rsidRPr="00F579D2">
              <w:rPr>
                <w:rFonts w:asciiTheme="minorHAnsi" w:hAnsiTheme="minorHAnsi" w:cstheme="minorHAnsi"/>
                <w:iCs/>
                <w:vertAlign w:val="superscript"/>
              </w:rPr>
              <w:t>th</w:t>
            </w:r>
            <w:r w:rsidRPr="00F579D2">
              <w:rPr>
                <w:rFonts w:asciiTheme="minorHAnsi" w:hAnsiTheme="minorHAnsi" w:cstheme="minorHAnsi"/>
                <w:iCs/>
              </w:rPr>
              <w:t xml:space="preserve"> November 2022.</w:t>
            </w:r>
          </w:p>
          <w:p w14:paraId="2CBF6B26" w14:textId="3FC540DC" w:rsidR="00F579D2" w:rsidRP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F579D2">
              <w:rPr>
                <w:rFonts w:asciiTheme="minorHAnsi" w:hAnsiTheme="minorHAnsi" w:cstheme="minorHAnsi"/>
                <w:i/>
              </w:rPr>
              <w:t>Attachments 3.1 – Planning minutes for 1</w:t>
            </w:r>
            <w:r w:rsidRPr="00F579D2">
              <w:rPr>
                <w:rFonts w:asciiTheme="minorHAnsi" w:hAnsiTheme="minorHAnsi" w:cstheme="minorHAnsi"/>
                <w:i/>
                <w:vertAlign w:val="superscript"/>
              </w:rPr>
              <w:t>st</w:t>
            </w:r>
            <w:r w:rsidRPr="00F579D2">
              <w:rPr>
                <w:rFonts w:asciiTheme="minorHAnsi" w:hAnsiTheme="minorHAnsi" w:cstheme="minorHAnsi"/>
                <w:i/>
              </w:rPr>
              <w:t xml:space="preserve"> &amp; 15</w:t>
            </w:r>
            <w:r w:rsidRPr="00F579D2">
              <w:rPr>
                <w:rFonts w:asciiTheme="minorHAnsi" w:hAnsiTheme="minorHAnsi" w:cstheme="minorHAnsi"/>
                <w:i/>
                <w:vertAlign w:val="superscript"/>
              </w:rPr>
              <w:t>th</w:t>
            </w:r>
            <w:r w:rsidRPr="00F579D2">
              <w:rPr>
                <w:rFonts w:asciiTheme="minorHAnsi" w:hAnsiTheme="minorHAnsi" w:cstheme="minorHAnsi"/>
                <w:i/>
              </w:rPr>
              <w:t xml:space="preserve"> November 2022.</w:t>
            </w:r>
          </w:p>
          <w:p w14:paraId="64B19E69" w14:textId="3A24B5F7" w:rsidR="00F579D2" w:rsidRPr="00447C3C"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447C3C" w14:paraId="3DDE49FE"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47B66E3C" w14:textId="2EE4BF9B" w:rsidR="00447C3C" w:rsidRPr="00447C3C" w:rsidRDefault="00F535DA" w:rsidP="008A285F">
            <w:pPr>
              <w:rPr>
                <w:rFonts w:asciiTheme="minorHAnsi" w:hAnsiTheme="minorHAnsi" w:cstheme="minorHAnsi"/>
                <w:b w:val="0"/>
                <w:bCs w:val="0"/>
                <w:iCs/>
              </w:rPr>
            </w:pPr>
            <w:r>
              <w:rPr>
                <w:rFonts w:asciiTheme="minorHAnsi" w:hAnsiTheme="minorHAnsi" w:cstheme="minorHAnsi"/>
                <w:iCs/>
              </w:rPr>
              <w:t>22</w:t>
            </w:r>
            <w:r w:rsidR="00F579D2">
              <w:rPr>
                <w:rFonts w:asciiTheme="minorHAnsi" w:hAnsiTheme="minorHAnsi" w:cstheme="minorHAnsi"/>
                <w:iCs/>
              </w:rPr>
              <w:t>11</w:t>
            </w:r>
            <w:r>
              <w:rPr>
                <w:rFonts w:asciiTheme="minorHAnsi" w:hAnsiTheme="minorHAnsi" w:cstheme="minorHAnsi"/>
                <w:iCs/>
              </w:rPr>
              <w:t>3.2</w:t>
            </w:r>
          </w:p>
        </w:tc>
        <w:tc>
          <w:tcPr>
            <w:tcW w:w="8447" w:type="dxa"/>
          </w:tcPr>
          <w:p w14:paraId="78D7A088" w14:textId="37DC3BA2"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Climate and Biodiversity Committee</w:t>
            </w:r>
          </w:p>
          <w:p w14:paraId="16E885BA" w14:textId="715EFC2C"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63FD0863" w14:textId="53E0A06B"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receive and note the minutes of the Climate &amp; Biodiversity Committee held on 10</w:t>
            </w:r>
            <w:r w:rsidRPr="00F579D2">
              <w:rPr>
                <w:rFonts w:asciiTheme="minorHAnsi" w:hAnsiTheme="minorHAnsi" w:cstheme="minorHAnsi"/>
                <w:iCs/>
                <w:vertAlign w:val="superscript"/>
              </w:rPr>
              <w:t>th</w:t>
            </w:r>
            <w:r>
              <w:rPr>
                <w:rFonts w:asciiTheme="minorHAnsi" w:hAnsiTheme="minorHAnsi" w:cstheme="minorHAnsi"/>
                <w:iCs/>
              </w:rPr>
              <w:t xml:space="preserve"> November 2022.</w:t>
            </w:r>
          </w:p>
          <w:p w14:paraId="6B77184A" w14:textId="37F8E71C" w:rsidR="00F579D2" w:rsidRP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F579D2">
              <w:rPr>
                <w:rFonts w:asciiTheme="minorHAnsi" w:hAnsiTheme="minorHAnsi" w:cstheme="minorHAnsi"/>
                <w:i/>
              </w:rPr>
              <w:t>Attachment 3.2 – Climate &amp; Biodiversity minutes from 10</w:t>
            </w:r>
            <w:r w:rsidRPr="00F579D2">
              <w:rPr>
                <w:rFonts w:asciiTheme="minorHAnsi" w:hAnsiTheme="minorHAnsi" w:cstheme="minorHAnsi"/>
                <w:i/>
                <w:vertAlign w:val="superscript"/>
              </w:rPr>
              <w:t>th</w:t>
            </w:r>
            <w:r w:rsidRPr="00F579D2">
              <w:rPr>
                <w:rFonts w:asciiTheme="minorHAnsi" w:hAnsiTheme="minorHAnsi" w:cstheme="minorHAnsi"/>
                <w:i/>
              </w:rPr>
              <w:t xml:space="preserve"> November 2022.</w:t>
            </w:r>
          </w:p>
          <w:p w14:paraId="3CAFC325" w14:textId="2BA52C88" w:rsidR="00F535DA" w:rsidRPr="00447C3C" w:rsidRDefault="00F535D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447C3C" w14:paraId="66BD6688"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711BB2C8" w14:textId="12613FE0" w:rsidR="00447C3C" w:rsidRPr="00447C3C" w:rsidRDefault="00F535DA" w:rsidP="008A285F">
            <w:pPr>
              <w:rPr>
                <w:rFonts w:asciiTheme="minorHAnsi" w:hAnsiTheme="minorHAnsi" w:cstheme="minorHAnsi"/>
                <w:b w:val="0"/>
                <w:bCs w:val="0"/>
                <w:iCs/>
              </w:rPr>
            </w:pPr>
            <w:r>
              <w:rPr>
                <w:rFonts w:asciiTheme="minorHAnsi" w:hAnsiTheme="minorHAnsi" w:cstheme="minorHAnsi"/>
                <w:iCs/>
              </w:rPr>
              <w:t>22</w:t>
            </w:r>
            <w:r w:rsidR="00F579D2">
              <w:rPr>
                <w:rFonts w:asciiTheme="minorHAnsi" w:hAnsiTheme="minorHAnsi" w:cstheme="minorHAnsi"/>
                <w:iCs/>
              </w:rPr>
              <w:t>113</w:t>
            </w:r>
            <w:r>
              <w:rPr>
                <w:rFonts w:asciiTheme="minorHAnsi" w:hAnsiTheme="minorHAnsi" w:cstheme="minorHAnsi"/>
                <w:iCs/>
              </w:rPr>
              <w:t>.3</w:t>
            </w:r>
          </w:p>
        </w:tc>
        <w:tc>
          <w:tcPr>
            <w:tcW w:w="8447" w:type="dxa"/>
          </w:tcPr>
          <w:p w14:paraId="5C287A14" w14:textId="77777777"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Chairs Items</w:t>
            </w:r>
          </w:p>
          <w:p w14:paraId="079A0D46" w14:textId="77777777" w:rsidR="00F535DA" w:rsidRDefault="00F535D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EA68EB4" w14:textId="2DF79157" w:rsidR="00313734" w:rsidRPr="00447C3C" w:rsidRDefault="00F579D2" w:rsidP="00FA65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iCs/>
              </w:rPr>
              <w:t>To receive any reports or information from the Chair.</w:t>
            </w:r>
          </w:p>
        </w:tc>
      </w:tr>
      <w:tr w:rsidR="00F579D2" w14:paraId="5AFC1A74"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0B1352C4" w14:textId="10FE99DC" w:rsidR="00F579D2" w:rsidRPr="00447C3C" w:rsidRDefault="00F579D2" w:rsidP="00F579D2">
            <w:pPr>
              <w:rPr>
                <w:rFonts w:asciiTheme="minorHAnsi" w:hAnsiTheme="minorHAnsi" w:cstheme="minorHAnsi"/>
                <w:b w:val="0"/>
                <w:bCs w:val="0"/>
                <w:iCs/>
              </w:rPr>
            </w:pPr>
            <w:r>
              <w:rPr>
                <w:rFonts w:asciiTheme="minorHAnsi" w:hAnsiTheme="minorHAnsi" w:cstheme="minorHAnsi"/>
                <w:iCs/>
              </w:rPr>
              <w:lastRenderedPageBreak/>
              <w:t>22113.4</w:t>
            </w:r>
          </w:p>
        </w:tc>
        <w:tc>
          <w:tcPr>
            <w:tcW w:w="8447" w:type="dxa"/>
          </w:tcPr>
          <w:p w14:paraId="31CC0BB4" w14:textId="77777777"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Public Round-up – 10 minutes</w:t>
            </w:r>
          </w:p>
          <w:p w14:paraId="4EBA8A92" w14:textId="77777777"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1E573ABD" w14:textId="77777777"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A time set aside for any members of the public to comment or ask further questions following the meeting</w:t>
            </w:r>
          </w:p>
          <w:p w14:paraId="7F5AD721" w14:textId="530267DC" w:rsidR="00F579D2" w:rsidRPr="00447C3C"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F579D2" w14:paraId="76BB878F" w14:textId="77777777" w:rsidTr="006A7220">
        <w:tc>
          <w:tcPr>
            <w:cnfStyle w:val="001000000000" w:firstRow="0" w:lastRow="0" w:firstColumn="1" w:lastColumn="0" w:oddVBand="0" w:evenVBand="0" w:oddHBand="0" w:evenHBand="0" w:firstRowFirstColumn="0" w:firstRowLastColumn="0" w:lastRowFirstColumn="0" w:lastRowLastColumn="0"/>
            <w:tcW w:w="1289" w:type="dxa"/>
          </w:tcPr>
          <w:p w14:paraId="31264202" w14:textId="559CC0CB" w:rsidR="00F579D2" w:rsidRPr="00447C3C" w:rsidRDefault="00F579D2" w:rsidP="00F579D2">
            <w:pPr>
              <w:rPr>
                <w:rFonts w:asciiTheme="minorHAnsi" w:hAnsiTheme="minorHAnsi" w:cstheme="minorHAnsi"/>
                <w:b w:val="0"/>
                <w:bCs w:val="0"/>
                <w:iCs/>
              </w:rPr>
            </w:pPr>
            <w:r>
              <w:rPr>
                <w:rFonts w:asciiTheme="minorHAnsi" w:hAnsiTheme="minorHAnsi" w:cstheme="minorHAnsi"/>
                <w:iCs/>
              </w:rPr>
              <w:t>22044</w:t>
            </w:r>
          </w:p>
        </w:tc>
        <w:tc>
          <w:tcPr>
            <w:tcW w:w="8447" w:type="dxa"/>
          </w:tcPr>
          <w:p w14:paraId="07148DB7" w14:textId="4860850A" w:rsidR="00F579D2"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1E4A0C">
              <w:rPr>
                <w:rFonts w:asciiTheme="minorHAnsi" w:hAnsiTheme="minorHAnsi" w:cstheme="minorHAnsi"/>
                <w:b/>
                <w:bCs/>
                <w:iCs/>
                <w:u w:val="single"/>
              </w:rPr>
              <w:t>Forthcoming Meetings</w:t>
            </w:r>
            <w:r w:rsidR="001842DD">
              <w:rPr>
                <w:rFonts w:asciiTheme="minorHAnsi" w:hAnsiTheme="minorHAnsi" w:cstheme="minorHAnsi"/>
                <w:b/>
                <w:bCs/>
                <w:iCs/>
                <w:u w:val="single"/>
              </w:rPr>
              <w:t>:</w:t>
            </w:r>
          </w:p>
          <w:p w14:paraId="23BF2357" w14:textId="5F5CD2EC" w:rsidR="00F579D2" w:rsidRPr="001E4A0C" w:rsidRDefault="00F579D2" w:rsidP="00F579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F579D2" w14:paraId="1D5D1C79" w14:textId="77777777" w:rsidTr="00103FF1">
        <w:trPr>
          <w:trHeight w:val="1505"/>
        </w:trPr>
        <w:tc>
          <w:tcPr>
            <w:cnfStyle w:val="001000000000" w:firstRow="0" w:lastRow="0" w:firstColumn="1" w:lastColumn="0" w:oddVBand="0" w:evenVBand="0" w:oddHBand="0" w:evenHBand="0" w:firstRowFirstColumn="0" w:firstRowLastColumn="0" w:lastRowFirstColumn="0" w:lastRowLastColumn="0"/>
            <w:tcW w:w="9736" w:type="dxa"/>
            <w:gridSpan w:val="2"/>
          </w:tcPr>
          <w:p w14:paraId="7DDCBF32" w14:textId="50851286" w:rsidR="00F579D2" w:rsidRDefault="007D2DAB" w:rsidP="00F579D2">
            <w:pPr>
              <w:rPr>
                <w:rFonts w:asciiTheme="minorHAnsi" w:hAnsiTheme="minorHAnsi" w:cstheme="minorHAnsi"/>
                <w:b w:val="0"/>
                <w:bCs w:val="0"/>
                <w:iCs/>
              </w:rPr>
            </w:pPr>
            <w:r w:rsidRPr="007D2DAB">
              <w:rPr>
                <w:rFonts w:asciiTheme="minorHAnsi" w:hAnsiTheme="minorHAnsi" w:cstheme="minorHAnsi"/>
                <w:iCs/>
                <w:noProof/>
              </w:rPr>
              <w:drawing>
                <wp:inline distT="0" distB="0" distL="0" distR="0" wp14:anchorId="1C246FC1" wp14:editId="43253544">
                  <wp:extent cx="5712756" cy="253365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841" cy="2542114"/>
                          </a:xfrm>
                          <a:prstGeom prst="rect">
                            <a:avLst/>
                          </a:prstGeom>
                        </pic:spPr>
                      </pic:pic>
                    </a:graphicData>
                  </a:graphic>
                </wp:inline>
              </w:drawing>
            </w:r>
          </w:p>
          <w:p w14:paraId="4DA24593" w14:textId="77777777" w:rsidR="00F579D2" w:rsidRDefault="00F579D2" w:rsidP="00F579D2">
            <w:pPr>
              <w:rPr>
                <w:rFonts w:asciiTheme="minorHAnsi" w:hAnsiTheme="minorHAnsi" w:cstheme="minorHAnsi"/>
                <w:b w:val="0"/>
                <w:bCs w:val="0"/>
                <w:iCs/>
              </w:rPr>
            </w:pPr>
          </w:p>
          <w:p w14:paraId="2C8E22FD" w14:textId="50081BB3" w:rsidR="00F579D2" w:rsidRDefault="007D2DAB" w:rsidP="00F579D2">
            <w:pPr>
              <w:rPr>
                <w:rFonts w:asciiTheme="minorHAnsi" w:hAnsiTheme="minorHAnsi" w:cstheme="minorHAnsi"/>
                <w:b w:val="0"/>
                <w:bCs w:val="0"/>
                <w:iCs/>
              </w:rPr>
            </w:pPr>
            <w:r w:rsidRPr="007D2DAB">
              <w:rPr>
                <w:rFonts w:asciiTheme="minorHAnsi" w:hAnsiTheme="minorHAnsi" w:cstheme="minorHAnsi"/>
                <w:iCs/>
                <w:noProof/>
              </w:rPr>
              <w:drawing>
                <wp:inline distT="0" distB="0" distL="0" distR="0" wp14:anchorId="621B8B13" wp14:editId="485393DB">
                  <wp:extent cx="5743575" cy="2362485"/>
                  <wp:effectExtent l="19050" t="19050" r="952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2225" cy="2374269"/>
                          </a:xfrm>
                          <a:prstGeom prst="rect">
                            <a:avLst/>
                          </a:prstGeom>
                          <a:ln w="3175">
                            <a:solidFill>
                              <a:schemeClr val="tx1"/>
                            </a:solidFill>
                          </a:ln>
                        </pic:spPr>
                      </pic:pic>
                    </a:graphicData>
                  </a:graphic>
                </wp:inline>
              </w:drawing>
            </w:r>
          </w:p>
          <w:p w14:paraId="77E4BE15" w14:textId="2268E10B" w:rsidR="00F579D2" w:rsidRPr="00447C3C" w:rsidRDefault="00F579D2" w:rsidP="00F579D2">
            <w:pPr>
              <w:rPr>
                <w:rFonts w:asciiTheme="minorHAnsi" w:hAnsiTheme="minorHAnsi" w:cstheme="minorHAnsi"/>
                <w:b w:val="0"/>
                <w:bCs w:val="0"/>
                <w:iCs/>
              </w:rPr>
            </w:pPr>
          </w:p>
        </w:tc>
      </w:tr>
      <w:tr w:rsidR="00F579D2" w14:paraId="5BCE1599" w14:textId="77777777" w:rsidTr="00103FF1">
        <w:tc>
          <w:tcPr>
            <w:cnfStyle w:val="001000000000" w:firstRow="0" w:lastRow="0" w:firstColumn="1" w:lastColumn="0" w:oddVBand="0" w:evenVBand="0" w:oddHBand="0" w:evenHBand="0" w:firstRowFirstColumn="0" w:firstRowLastColumn="0" w:lastRowFirstColumn="0" w:lastRowLastColumn="0"/>
            <w:tcW w:w="9736" w:type="dxa"/>
            <w:gridSpan w:val="2"/>
          </w:tcPr>
          <w:p w14:paraId="6FA0E5B1"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1</w:t>
            </w:r>
            <w:r w:rsidRPr="001E4A0C">
              <w:rPr>
                <w:rFonts w:asciiTheme="minorHAnsi" w:hAnsiTheme="minorHAnsi" w:cstheme="minorHAnsi"/>
                <w:sz w:val="20"/>
                <w:szCs w:val="20"/>
              </w:rPr>
              <w:tab/>
              <w:t xml:space="preserve">The Public Open Forum is designed to give electors the opportunity to make representations to the Council or to ask questions.  It takes place before the formal meeting of the Council. </w:t>
            </w:r>
          </w:p>
          <w:p w14:paraId="0A98BD93"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2</w:t>
            </w:r>
            <w:r w:rsidRPr="001E4A0C">
              <w:rPr>
                <w:rFonts w:asciiTheme="minorHAnsi" w:hAnsiTheme="minorHAnsi" w:cstheme="minorHAnsi"/>
                <w:sz w:val="20"/>
                <w:szCs w:val="20"/>
              </w:rPr>
              <w:tab/>
              <w:t>The time allocated to the whole period of the open forum is 30 minutes.</w:t>
            </w:r>
          </w:p>
          <w:p w14:paraId="20AD7710"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3</w:t>
            </w:r>
            <w:r w:rsidRPr="001E4A0C">
              <w:rPr>
                <w:rFonts w:asciiTheme="minorHAnsi" w:hAnsiTheme="minorHAnsi" w:cstheme="minorHAnsi"/>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4</w:t>
            </w:r>
            <w:r w:rsidRPr="001E4A0C">
              <w:rPr>
                <w:rFonts w:asciiTheme="minorHAnsi" w:hAnsiTheme="minorHAnsi" w:cstheme="minorHAnsi"/>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5</w:t>
            </w:r>
            <w:r w:rsidRPr="001E4A0C">
              <w:rPr>
                <w:rFonts w:asciiTheme="minorHAnsi" w:hAnsiTheme="minorHAnsi" w:cstheme="minorHAnsi"/>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6</w:t>
            </w:r>
            <w:r w:rsidRPr="001E4A0C">
              <w:rPr>
                <w:rFonts w:asciiTheme="minorHAnsi" w:hAnsiTheme="minorHAnsi" w:cstheme="minorHAnsi"/>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F579D2" w:rsidRPr="001E4A0C" w:rsidRDefault="00F579D2" w:rsidP="00F579D2">
            <w:pPr>
              <w:ind w:left="720"/>
              <w:jc w:val="both"/>
              <w:rPr>
                <w:rFonts w:asciiTheme="minorHAnsi" w:hAnsiTheme="minorHAnsi" w:cstheme="minorHAnsi"/>
                <w:bCs w:val="0"/>
                <w:sz w:val="20"/>
                <w:szCs w:val="20"/>
              </w:rPr>
            </w:pPr>
            <w:r w:rsidRPr="001E4A0C">
              <w:rPr>
                <w:rFonts w:asciiTheme="minorHAnsi" w:hAnsiTheme="minorHAnsi" w:cstheme="minorHAnsi"/>
                <w:sz w:val="20"/>
                <w:szCs w:val="20"/>
              </w:rPr>
              <w:t xml:space="preserve">The Council can decide - </w:t>
            </w:r>
          </w:p>
          <w:p w14:paraId="5D6B905A" w14:textId="77777777" w:rsidR="00F579D2" w:rsidRPr="001E4A0C" w:rsidRDefault="00F579D2" w:rsidP="00F579D2">
            <w:pPr>
              <w:ind w:left="1440" w:hanging="720"/>
              <w:jc w:val="both"/>
              <w:rPr>
                <w:rFonts w:asciiTheme="minorHAnsi" w:hAnsiTheme="minorHAnsi" w:cstheme="minorHAnsi"/>
                <w:bCs w:val="0"/>
                <w:sz w:val="20"/>
                <w:szCs w:val="20"/>
              </w:rPr>
            </w:pPr>
            <w:r w:rsidRPr="001E4A0C">
              <w:rPr>
                <w:rFonts w:asciiTheme="minorHAnsi" w:hAnsiTheme="minorHAnsi" w:cstheme="minorHAnsi"/>
                <w:sz w:val="20"/>
                <w:szCs w:val="20"/>
              </w:rPr>
              <w:t>(</w:t>
            </w:r>
            <w:proofErr w:type="spellStart"/>
            <w:r w:rsidRPr="001E4A0C">
              <w:rPr>
                <w:rFonts w:asciiTheme="minorHAnsi" w:hAnsiTheme="minorHAnsi" w:cstheme="minorHAnsi"/>
                <w:sz w:val="20"/>
                <w:szCs w:val="20"/>
              </w:rPr>
              <w:t>i</w:t>
            </w:r>
            <w:proofErr w:type="spellEnd"/>
            <w:r w:rsidRPr="001E4A0C">
              <w:rPr>
                <w:rFonts w:asciiTheme="minorHAnsi" w:hAnsiTheme="minorHAnsi" w:cstheme="minorHAnsi"/>
                <w:sz w:val="20"/>
                <w:szCs w:val="20"/>
              </w:rPr>
              <w:t>)</w:t>
            </w:r>
            <w:r w:rsidRPr="001E4A0C">
              <w:rPr>
                <w:rFonts w:asciiTheme="minorHAnsi" w:hAnsiTheme="minorHAnsi" w:cstheme="minorHAnsi"/>
                <w:sz w:val="20"/>
                <w:szCs w:val="20"/>
              </w:rPr>
              <w:tab/>
              <w:t>The degree to which the Council can act as advocate on behalf of the individual or group of electors.</w:t>
            </w:r>
          </w:p>
          <w:p w14:paraId="028DC0C3"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tab/>
              <w:t>(ii)</w:t>
            </w:r>
            <w:r w:rsidRPr="001E4A0C">
              <w:rPr>
                <w:rFonts w:asciiTheme="minorHAnsi" w:hAnsiTheme="minorHAnsi" w:cstheme="minorHAnsi"/>
                <w:sz w:val="20"/>
                <w:szCs w:val="20"/>
              </w:rPr>
              <w:tab/>
              <w:t>To refer the matter to a Committee of the Council for action.</w:t>
            </w:r>
          </w:p>
          <w:p w14:paraId="1328BA2E" w14:textId="77777777" w:rsidR="00F579D2" w:rsidRPr="001E4A0C" w:rsidRDefault="00F579D2" w:rsidP="00F579D2">
            <w:pPr>
              <w:ind w:left="720" w:hanging="720"/>
              <w:jc w:val="both"/>
              <w:rPr>
                <w:rFonts w:asciiTheme="minorHAnsi" w:hAnsiTheme="minorHAnsi" w:cstheme="minorHAnsi"/>
                <w:bCs w:val="0"/>
                <w:sz w:val="20"/>
                <w:szCs w:val="20"/>
              </w:rPr>
            </w:pPr>
            <w:r w:rsidRPr="001E4A0C">
              <w:rPr>
                <w:rFonts w:asciiTheme="minorHAnsi" w:hAnsiTheme="minorHAnsi" w:cstheme="minorHAnsi"/>
                <w:sz w:val="20"/>
                <w:szCs w:val="20"/>
              </w:rPr>
              <w:lastRenderedPageBreak/>
              <w:tab/>
              <w:t>(iii)</w:t>
            </w:r>
            <w:r w:rsidRPr="001E4A0C">
              <w:rPr>
                <w:rFonts w:asciiTheme="minorHAnsi" w:hAnsiTheme="minorHAnsi" w:cstheme="minorHAnsi"/>
                <w:sz w:val="20"/>
                <w:szCs w:val="20"/>
              </w:rPr>
              <w:tab/>
              <w:t>To place the matter on a future Parish Council agenda.</w:t>
            </w:r>
          </w:p>
          <w:p w14:paraId="1C7B392D" w14:textId="77777777" w:rsidR="00F579D2" w:rsidRPr="001E4A0C" w:rsidRDefault="00F579D2" w:rsidP="00F579D2">
            <w:pPr>
              <w:ind w:left="1440" w:hanging="720"/>
              <w:jc w:val="both"/>
              <w:rPr>
                <w:rFonts w:asciiTheme="minorHAnsi" w:hAnsiTheme="minorHAnsi" w:cstheme="minorHAnsi"/>
                <w:bCs w:val="0"/>
                <w:sz w:val="20"/>
                <w:szCs w:val="20"/>
              </w:rPr>
            </w:pPr>
            <w:r w:rsidRPr="001E4A0C">
              <w:rPr>
                <w:rFonts w:asciiTheme="minorHAnsi" w:hAnsiTheme="minorHAnsi" w:cstheme="minorHAnsi"/>
                <w:sz w:val="20"/>
                <w:szCs w:val="20"/>
              </w:rPr>
              <w:t>(iv)</w:t>
            </w:r>
            <w:r w:rsidRPr="001E4A0C">
              <w:rPr>
                <w:rFonts w:asciiTheme="minorHAnsi" w:hAnsiTheme="minorHAnsi" w:cstheme="minorHAnsi"/>
                <w:sz w:val="20"/>
                <w:szCs w:val="20"/>
              </w:rPr>
              <w:tab/>
              <w:t>To instruct the Clerk to make further enquiries or conduct correspondence on behalf of the deputation or arrange meetings as considered necessary.</w:t>
            </w:r>
          </w:p>
          <w:p w14:paraId="3E4D423F" w14:textId="526383D8" w:rsidR="00F579D2" w:rsidRPr="001E4A0C" w:rsidRDefault="00F579D2" w:rsidP="00F579D2">
            <w:pPr>
              <w:ind w:left="1440" w:hanging="720"/>
              <w:jc w:val="both"/>
              <w:rPr>
                <w:rFonts w:asciiTheme="minorHAnsi" w:hAnsiTheme="minorHAnsi" w:cstheme="minorHAnsi"/>
                <w:bCs w:val="0"/>
                <w:sz w:val="20"/>
                <w:szCs w:val="20"/>
              </w:rPr>
            </w:pPr>
            <w:r w:rsidRPr="001E4A0C">
              <w:rPr>
                <w:rFonts w:asciiTheme="minorHAnsi" w:hAnsiTheme="minorHAnsi" w:cstheme="minorHAnsi"/>
                <w:sz w:val="20"/>
                <w:szCs w:val="20"/>
              </w:rPr>
              <w:t>(v)</w:t>
            </w:r>
            <w:r w:rsidRPr="001E4A0C">
              <w:rPr>
                <w:rFonts w:asciiTheme="minorHAnsi" w:hAnsiTheme="minorHAnsi" w:cstheme="minorHAnsi"/>
                <w:sz w:val="20"/>
                <w:szCs w:val="20"/>
              </w:rPr>
              <w:tab/>
              <w:t>If the matter is already on the Council agenda the Chairman will invite electors to make any points they feel are relevant regarding the agenda item.  The deputation can then remain and listen to the debate in Council</w:t>
            </w:r>
          </w:p>
          <w:p w14:paraId="34F34EFE" w14:textId="77777777" w:rsidR="00F579D2" w:rsidRPr="001E4A0C" w:rsidRDefault="00F579D2" w:rsidP="00F579D2">
            <w:pPr>
              <w:ind w:left="1440" w:hanging="720"/>
              <w:jc w:val="both"/>
              <w:rPr>
                <w:rFonts w:asciiTheme="minorHAnsi" w:hAnsiTheme="minorHAnsi" w:cstheme="minorHAnsi"/>
                <w:bCs w:val="0"/>
                <w:sz w:val="20"/>
                <w:szCs w:val="20"/>
              </w:rPr>
            </w:pPr>
            <w:r w:rsidRPr="001E4A0C">
              <w:rPr>
                <w:rFonts w:asciiTheme="minorHAnsi" w:hAnsiTheme="minorHAnsi" w:cstheme="minorHAnsi"/>
                <w:sz w:val="20"/>
                <w:szCs w:val="20"/>
              </w:rPr>
              <w:t>(vi)</w:t>
            </w:r>
            <w:r w:rsidRPr="001E4A0C">
              <w:rPr>
                <w:rFonts w:asciiTheme="minorHAnsi" w:hAnsiTheme="minorHAnsi" w:cstheme="minorHAnsi"/>
                <w:sz w:val="20"/>
                <w:szCs w:val="20"/>
              </w:rPr>
              <w:tab/>
              <w:t>If, during the formal meeting, the Chairman feels that the deputation has information which will be useful to the Council, the Chairman with the agreement of members can invite a spokesperson to address the Council.</w:t>
            </w:r>
          </w:p>
          <w:p w14:paraId="752A3386" w14:textId="77777777" w:rsidR="00F579D2" w:rsidRPr="001E4A0C" w:rsidRDefault="00F579D2" w:rsidP="00F579D2">
            <w:pPr>
              <w:rPr>
                <w:sz w:val="20"/>
                <w:szCs w:val="20"/>
              </w:rPr>
            </w:pPr>
          </w:p>
          <w:p w14:paraId="1E6D226B" w14:textId="77777777" w:rsidR="00F579D2" w:rsidRPr="00447C3C" w:rsidRDefault="00F579D2" w:rsidP="00F579D2">
            <w:pPr>
              <w:rPr>
                <w:rFonts w:asciiTheme="minorHAnsi" w:hAnsiTheme="minorHAnsi" w:cstheme="minorHAnsi"/>
                <w:b w:val="0"/>
                <w:bCs w:val="0"/>
                <w:iCs/>
              </w:rPr>
            </w:pPr>
          </w:p>
        </w:tc>
      </w:tr>
    </w:tbl>
    <w:p w14:paraId="61BC38CE" w14:textId="77777777" w:rsidR="008A285F" w:rsidRDefault="008A285F" w:rsidP="008A285F">
      <w:pPr>
        <w:pStyle w:val="Default"/>
        <w:rPr>
          <w:rFonts w:asciiTheme="minorHAnsi" w:hAnsiTheme="minorHAnsi" w:cstheme="minorHAnsi"/>
        </w:rPr>
      </w:pPr>
    </w:p>
    <w:sectPr w:rsidR="008A285F" w:rsidSect="0019486A">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A821D" w14:textId="77777777" w:rsidR="00141C1D" w:rsidRDefault="00141C1D" w:rsidP="00A76BB3">
      <w:r>
        <w:separator/>
      </w:r>
    </w:p>
  </w:endnote>
  <w:endnote w:type="continuationSeparator" w:id="0">
    <w:p w14:paraId="5558B4E3" w14:textId="77777777" w:rsidR="00141C1D" w:rsidRDefault="00141C1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574ACB43"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746BD9">
      <w:rPr>
        <w:noProof/>
        <w:sz w:val="20"/>
        <w:szCs w:val="20"/>
      </w:rPr>
      <w:t>23 November 2022</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013B8" w14:textId="77777777" w:rsidR="00141C1D" w:rsidRDefault="00141C1D" w:rsidP="00A76BB3">
      <w:r>
        <w:separator/>
      </w:r>
    </w:p>
  </w:footnote>
  <w:footnote w:type="continuationSeparator" w:id="0">
    <w:p w14:paraId="6B1D94B3" w14:textId="77777777" w:rsidR="00141C1D" w:rsidRDefault="00141C1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
  </w:num>
  <w:num w:numId="3" w16cid:durableId="1473018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C6AE1"/>
    <w:rsid w:val="00103FF1"/>
    <w:rsid w:val="00106622"/>
    <w:rsid w:val="0012281E"/>
    <w:rsid w:val="00141C1D"/>
    <w:rsid w:val="001558EA"/>
    <w:rsid w:val="001842DD"/>
    <w:rsid w:val="0019486A"/>
    <w:rsid w:val="001B7426"/>
    <w:rsid w:val="001E4A0C"/>
    <w:rsid w:val="0021261A"/>
    <w:rsid w:val="00216A2E"/>
    <w:rsid w:val="00240E05"/>
    <w:rsid w:val="00247DDE"/>
    <w:rsid w:val="00296E29"/>
    <w:rsid w:val="003067F4"/>
    <w:rsid w:val="00313734"/>
    <w:rsid w:val="00361653"/>
    <w:rsid w:val="003636E4"/>
    <w:rsid w:val="003B0F39"/>
    <w:rsid w:val="003E7DA0"/>
    <w:rsid w:val="00411438"/>
    <w:rsid w:val="00427039"/>
    <w:rsid w:val="004415CF"/>
    <w:rsid w:val="00447C3C"/>
    <w:rsid w:val="00473D0A"/>
    <w:rsid w:val="004A59E1"/>
    <w:rsid w:val="005028A2"/>
    <w:rsid w:val="005146CE"/>
    <w:rsid w:val="00542A1E"/>
    <w:rsid w:val="00567457"/>
    <w:rsid w:val="00574027"/>
    <w:rsid w:val="005F643B"/>
    <w:rsid w:val="00625107"/>
    <w:rsid w:val="00626616"/>
    <w:rsid w:val="00626F3F"/>
    <w:rsid w:val="00643CE2"/>
    <w:rsid w:val="006836A1"/>
    <w:rsid w:val="006A0DD2"/>
    <w:rsid w:val="006A7220"/>
    <w:rsid w:val="006C4888"/>
    <w:rsid w:val="006E435E"/>
    <w:rsid w:val="00715B3D"/>
    <w:rsid w:val="00732193"/>
    <w:rsid w:val="00746BD9"/>
    <w:rsid w:val="007D2DAB"/>
    <w:rsid w:val="007F1E74"/>
    <w:rsid w:val="0082279E"/>
    <w:rsid w:val="008375FD"/>
    <w:rsid w:val="00893BAD"/>
    <w:rsid w:val="008A285F"/>
    <w:rsid w:val="00983D81"/>
    <w:rsid w:val="009A26EF"/>
    <w:rsid w:val="009F1365"/>
    <w:rsid w:val="00A176CF"/>
    <w:rsid w:val="00A3469B"/>
    <w:rsid w:val="00A76BB3"/>
    <w:rsid w:val="00AB60E4"/>
    <w:rsid w:val="00B71920"/>
    <w:rsid w:val="00BB292A"/>
    <w:rsid w:val="00BC00DF"/>
    <w:rsid w:val="00BC1064"/>
    <w:rsid w:val="00BC78C8"/>
    <w:rsid w:val="00C137C7"/>
    <w:rsid w:val="00CF3846"/>
    <w:rsid w:val="00D12AC8"/>
    <w:rsid w:val="00D35875"/>
    <w:rsid w:val="00D52753"/>
    <w:rsid w:val="00D63C18"/>
    <w:rsid w:val="00DD1B26"/>
    <w:rsid w:val="00E13DCD"/>
    <w:rsid w:val="00E766A7"/>
    <w:rsid w:val="00F37F00"/>
    <w:rsid w:val="00F412DC"/>
    <w:rsid w:val="00F535DA"/>
    <w:rsid w:val="00F579D2"/>
    <w:rsid w:val="00FA6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estdeanpc.org.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dmin@westdeanp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Template>
  <TotalTime>261</TotalTime>
  <Pages>5</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14</cp:revision>
  <cp:lastPrinted>2022-03-23T12:12:00Z</cp:lastPrinted>
  <dcterms:created xsi:type="dcterms:W3CDTF">2022-11-21T11:23:00Z</dcterms:created>
  <dcterms:modified xsi:type="dcterms:W3CDTF">2022-11-23T11:45:00Z</dcterms:modified>
</cp:coreProperties>
</file>